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12BB" w14:textId="77777777" w:rsidR="00371381" w:rsidRPr="006149A4" w:rsidRDefault="00371381" w:rsidP="00371381">
      <w:pPr>
        <w:jc w:val="right"/>
        <w:rPr>
          <w:rFonts w:ascii="SimSun" w:eastAsia="SimSun" w:hAnsi="SimSun" w:cs="Times New Roman"/>
          <w:color w:val="auto"/>
          <w:spacing w:val="2"/>
          <w:sz w:val="24"/>
          <w:szCs w:val="24"/>
          <w:lang w:eastAsia="zh-CN"/>
        </w:rPr>
      </w:pPr>
      <w:r w:rsidRPr="006149A4">
        <w:rPr>
          <w:rFonts w:ascii="SimSun" w:eastAsia="SimSun" w:hAnsi="SimSun" w:cs="Times New Roman" w:hint="eastAsia"/>
          <w:color w:val="auto"/>
          <w:spacing w:val="2"/>
          <w:sz w:val="24"/>
          <w:szCs w:val="24"/>
          <w:lang w:eastAsia="zh-CN"/>
        </w:rPr>
        <w:t>年　　月　　日</w:t>
      </w:r>
    </w:p>
    <w:p w14:paraId="4BC663B4" w14:textId="77777777" w:rsidR="003A46BA" w:rsidRPr="006149A4" w:rsidRDefault="003A46BA" w:rsidP="000F735F">
      <w:pPr>
        <w:spacing w:line="276" w:lineRule="auto"/>
        <w:rPr>
          <w:rFonts w:ascii="SimSun" w:eastAsia="SimSun" w:hAnsi="SimSun"/>
          <w:color w:val="auto"/>
          <w:sz w:val="24"/>
          <w:szCs w:val="24"/>
          <w:lang w:eastAsia="zh-CN"/>
        </w:rPr>
      </w:pPr>
      <w:r>
        <w:rPr>
          <w:rFonts w:ascii="SimSun" w:eastAsia="SimSun" w:hAnsi="SimSun" w:hint="eastAsia"/>
          <w:color w:val="auto"/>
          <w:sz w:val="24"/>
          <w:szCs w:val="24"/>
          <w:lang w:eastAsia="zh-CN"/>
        </w:rPr>
        <w:t>日本国驻青岛总领事馆</w:t>
      </w:r>
    </w:p>
    <w:p w14:paraId="14EBCD14" w14:textId="4E56021E" w:rsidR="00371381" w:rsidRPr="006149A4" w:rsidRDefault="003A46BA" w:rsidP="000F735F">
      <w:pPr>
        <w:spacing w:line="276" w:lineRule="auto"/>
        <w:rPr>
          <w:rFonts w:ascii="SimSun" w:eastAsia="SimSun" w:hAnsi="SimSun"/>
          <w:color w:val="auto"/>
          <w:sz w:val="24"/>
          <w:szCs w:val="24"/>
          <w:lang w:eastAsia="zh-CN"/>
        </w:rPr>
      </w:pPr>
      <w:r>
        <w:rPr>
          <w:rFonts w:ascii="SimSun" w:eastAsia="SimSun" w:hAnsi="SimSun" w:hint="eastAsia"/>
          <w:color w:val="auto"/>
          <w:sz w:val="24"/>
          <w:szCs w:val="24"/>
          <w:lang w:eastAsia="zh-CN"/>
        </w:rPr>
        <w:t>总领事</w:t>
      </w:r>
      <w:r w:rsidR="008F5BED"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 xml:space="preserve">  </w:t>
      </w:r>
      <w:r w:rsidR="002C637C">
        <w:rPr>
          <w:rFonts w:ascii="SimSun" w:eastAsia="SimSun" w:hAnsi="SimSun" w:hint="eastAsia"/>
          <w:color w:val="auto"/>
          <w:sz w:val="24"/>
          <w:szCs w:val="24"/>
          <w:lang w:eastAsia="zh-CN"/>
        </w:rPr>
        <w:t>斋藤</w:t>
      </w:r>
      <w:r w:rsidR="00A21D74">
        <w:rPr>
          <w:rFonts w:ascii="SimSun" w:eastAsia="SimSun" w:hAnsi="SimSun" w:hint="eastAsia"/>
          <w:color w:val="auto"/>
          <w:sz w:val="24"/>
          <w:szCs w:val="24"/>
          <w:lang w:eastAsia="zh-CN"/>
        </w:rPr>
        <w:t xml:space="preserve"> </w:t>
      </w:r>
      <w:r w:rsidR="002C637C">
        <w:rPr>
          <w:rFonts w:ascii="SimSun" w:eastAsia="SimSun" w:hAnsi="SimSun" w:hint="eastAsia"/>
          <w:color w:val="auto"/>
          <w:sz w:val="24"/>
          <w:szCs w:val="24"/>
          <w:lang w:eastAsia="zh-CN"/>
        </w:rPr>
        <w:t>宪二</w:t>
      </w:r>
      <w:r w:rsidR="00371381"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 xml:space="preserve">  阁下</w:t>
      </w:r>
    </w:p>
    <w:p w14:paraId="35274631" w14:textId="77777777" w:rsidR="00371381" w:rsidRPr="006149A4" w:rsidRDefault="00371381" w:rsidP="00E449B4">
      <w:pPr>
        <w:spacing w:line="276" w:lineRule="auto"/>
        <w:ind w:firstLineChars="1700" w:firstLine="4080"/>
        <w:rPr>
          <w:rFonts w:ascii="SimSun" w:eastAsia="SimSun" w:hAnsi="SimSun"/>
          <w:color w:val="auto"/>
          <w:sz w:val="24"/>
          <w:szCs w:val="24"/>
          <w:lang w:eastAsia="zh-CN"/>
        </w:rPr>
      </w:pP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（申请者）</w:t>
      </w:r>
    </w:p>
    <w:p w14:paraId="3EBC9C0B" w14:textId="77777777" w:rsidR="00371381" w:rsidRPr="006149A4" w:rsidRDefault="00371381" w:rsidP="00E449B4">
      <w:pPr>
        <w:spacing w:line="276" w:lineRule="auto"/>
        <w:ind w:firstLineChars="1900" w:firstLine="4560"/>
        <w:rPr>
          <w:rFonts w:ascii="SimSun" w:eastAsia="SimSun" w:hAnsi="SimSun"/>
          <w:color w:val="auto"/>
          <w:sz w:val="24"/>
          <w:szCs w:val="24"/>
          <w:lang w:eastAsia="zh-CN"/>
        </w:rPr>
      </w:pP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 xml:space="preserve">邮编　</w:t>
      </w:r>
    </w:p>
    <w:p w14:paraId="64BB2E75" w14:textId="77777777" w:rsidR="00371381" w:rsidRPr="006149A4" w:rsidRDefault="00371381" w:rsidP="000F735F">
      <w:pPr>
        <w:spacing w:line="276" w:lineRule="auto"/>
        <w:rPr>
          <w:rFonts w:ascii="SimSun" w:eastAsia="SimSun" w:hAnsi="SimSun"/>
          <w:color w:val="auto"/>
          <w:sz w:val="24"/>
          <w:szCs w:val="24"/>
          <w:lang w:eastAsia="zh-CN"/>
        </w:rPr>
      </w:pP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 xml:space="preserve">　　　　　　　　　　　　　　　　　　　</w:t>
      </w:r>
      <w:r w:rsidR="00AE7C40"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地址</w:t>
      </w: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：</w:t>
      </w:r>
    </w:p>
    <w:p w14:paraId="7BF21DE2" w14:textId="77777777" w:rsidR="00371381" w:rsidRPr="006149A4" w:rsidRDefault="00AE7C40" w:rsidP="000F735F">
      <w:pPr>
        <w:spacing w:line="276" w:lineRule="auto"/>
        <w:rPr>
          <w:rFonts w:ascii="SimSun" w:eastAsia="SimSun" w:hAnsi="SimSun"/>
          <w:color w:val="auto"/>
          <w:sz w:val="24"/>
          <w:szCs w:val="24"/>
          <w:lang w:eastAsia="zh-CN"/>
        </w:rPr>
      </w:pP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 xml:space="preserve">　　　　　　　　　　　　　　　　　单位名称</w:t>
      </w:r>
      <w:r w:rsidR="00371381"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：</w:t>
      </w:r>
    </w:p>
    <w:p w14:paraId="12717013" w14:textId="77777777" w:rsidR="00371381" w:rsidRPr="006149A4" w:rsidRDefault="00371381" w:rsidP="000F735F">
      <w:pPr>
        <w:spacing w:line="276" w:lineRule="auto"/>
        <w:rPr>
          <w:rFonts w:ascii="SimSun" w:eastAsia="SimSun" w:hAnsi="SimSun"/>
          <w:color w:val="auto"/>
          <w:sz w:val="24"/>
          <w:szCs w:val="24"/>
          <w:lang w:eastAsia="zh-CN"/>
        </w:rPr>
      </w:pP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 xml:space="preserve">　　　　　　　　　　　　　　　　</w:t>
      </w:r>
      <w:r w:rsidR="00AE7C40"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代表人职位</w:t>
      </w: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：</w:t>
      </w:r>
    </w:p>
    <w:p w14:paraId="24E53DE1" w14:textId="77777777" w:rsidR="00371381" w:rsidRPr="006149A4" w:rsidRDefault="00371381" w:rsidP="000F735F">
      <w:pPr>
        <w:spacing w:line="276" w:lineRule="auto"/>
        <w:rPr>
          <w:rFonts w:ascii="SimSun" w:eastAsia="SimSun" w:hAnsi="SimSun"/>
          <w:color w:val="auto"/>
          <w:sz w:val="24"/>
          <w:szCs w:val="24"/>
          <w:lang w:eastAsia="zh-CN"/>
        </w:rPr>
      </w:pP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 xml:space="preserve">　　　　　　　　　　　　　　　　</w:t>
      </w:r>
      <w:r w:rsidR="00AE7C40"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代表人姓名</w:t>
      </w: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：</w:t>
      </w:r>
    </w:p>
    <w:p w14:paraId="0983A454" w14:textId="77777777" w:rsidR="00371381" w:rsidRPr="006149A4" w:rsidRDefault="00371381" w:rsidP="000F735F">
      <w:pPr>
        <w:spacing w:line="276" w:lineRule="auto"/>
        <w:rPr>
          <w:rFonts w:ascii="SimSun" w:eastAsia="SimSun" w:hAnsi="SimSun"/>
          <w:color w:val="auto"/>
          <w:sz w:val="24"/>
          <w:szCs w:val="24"/>
          <w:lang w:eastAsia="zh-CN"/>
        </w:rPr>
      </w:pP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 xml:space="preserve">　　　　　　　　　　　　　　　　　</w:t>
      </w:r>
      <w:r w:rsidR="00AE7C40"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电话号码</w:t>
      </w: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：</w:t>
      </w:r>
    </w:p>
    <w:p w14:paraId="1A43D7DA" w14:textId="77777777" w:rsidR="00371381" w:rsidRPr="006149A4" w:rsidRDefault="00371381" w:rsidP="000F735F">
      <w:pPr>
        <w:spacing w:line="276" w:lineRule="auto"/>
        <w:rPr>
          <w:rFonts w:ascii="SimSun" w:eastAsia="SimSun" w:hAnsi="SimSun"/>
          <w:color w:val="auto"/>
          <w:sz w:val="24"/>
          <w:szCs w:val="24"/>
          <w:lang w:eastAsia="zh-CN"/>
        </w:rPr>
      </w:pP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 xml:space="preserve">　　　　　　　　　　　　　　</w:t>
      </w:r>
      <w:r w:rsidR="006149A4" w:rsidRPr="00140DF5">
        <w:rPr>
          <w:rFonts w:ascii="SimSun" w:hAnsi="SimSun" w:hint="eastAsia"/>
          <w:color w:val="auto"/>
          <w:sz w:val="24"/>
          <w:szCs w:val="24"/>
          <w:lang w:eastAsia="zh-CN"/>
        </w:rPr>
        <w:t xml:space="preserve">　　</w:t>
      </w:r>
      <w:r w:rsid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负责人姓名</w:t>
      </w: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：</w:t>
      </w:r>
    </w:p>
    <w:p w14:paraId="37BC758D" w14:textId="77777777" w:rsidR="00371381" w:rsidRPr="006149A4" w:rsidRDefault="00371381" w:rsidP="00371381">
      <w:pPr>
        <w:jc w:val="left"/>
        <w:rPr>
          <w:rFonts w:ascii="SimSun" w:eastAsia="SimSun" w:hAnsi="SimSun"/>
          <w:color w:val="auto"/>
          <w:sz w:val="24"/>
          <w:szCs w:val="24"/>
          <w:lang w:eastAsia="zh-CN"/>
        </w:rPr>
      </w:pPr>
    </w:p>
    <w:p w14:paraId="53F67445" w14:textId="77777777" w:rsidR="00371381" w:rsidRPr="006149A4" w:rsidRDefault="00AE7C40" w:rsidP="000F735F">
      <w:pPr>
        <w:spacing w:line="276" w:lineRule="auto"/>
        <w:jc w:val="center"/>
        <w:rPr>
          <w:rFonts w:ascii="SimSun" w:eastAsia="SimSun" w:hAnsi="SimSun"/>
          <w:b/>
          <w:color w:val="auto"/>
          <w:sz w:val="24"/>
          <w:szCs w:val="24"/>
          <w:lang w:eastAsia="zh-CN"/>
        </w:rPr>
      </w:pPr>
      <w:r w:rsidRPr="006149A4">
        <w:rPr>
          <w:rFonts w:ascii="SimSun" w:eastAsia="SimSun" w:hAnsi="SimSun" w:hint="eastAsia"/>
          <w:b/>
          <w:color w:val="auto"/>
          <w:sz w:val="24"/>
          <w:szCs w:val="24"/>
          <w:lang w:eastAsia="zh-CN"/>
        </w:rPr>
        <w:t>后援名义等使用许可申请书及承诺书</w:t>
      </w:r>
    </w:p>
    <w:p w14:paraId="30D750EF" w14:textId="77777777" w:rsidR="00371381" w:rsidRPr="006149A4" w:rsidRDefault="00371381" w:rsidP="000F735F">
      <w:pPr>
        <w:spacing w:line="276" w:lineRule="auto"/>
        <w:jc w:val="center"/>
        <w:rPr>
          <w:rFonts w:ascii="SimSun" w:eastAsia="SimSun" w:hAnsi="SimSun"/>
          <w:color w:val="auto"/>
          <w:sz w:val="24"/>
          <w:szCs w:val="24"/>
          <w:lang w:eastAsia="zh-CN"/>
        </w:rPr>
      </w:pPr>
    </w:p>
    <w:p w14:paraId="4F48C0CF" w14:textId="77777777" w:rsidR="00CF0FFB" w:rsidRPr="006149A4" w:rsidRDefault="00244F40" w:rsidP="000F735F">
      <w:pPr>
        <w:spacing w:line="276" w:lineRule="auto"/>
        <w:ind w:firstLine="555"/>
        <w:rPr>
          <w:rFonts w:ascii="SimSun" w:eastAsia="SimSun" w:hAnsi="SimSun"/>
          <w:color w:val="auto"/>
          <w:sz w:val="24"/>
          <w:szCs w:val="24"/>
          <w:lang w:eastAsia="zh-CN"/>
        </w:rPr>
      </w:pP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值此活动举办之际，特申请后援</w:t>
      </w:r>
      <w:r w:rsid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名义等使用许可</w:t>
      </w: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。一并附上本申请书及指定的相关材料</w:t>
      </w:r>
      <w:r w:rsidR="00CF0FFB"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，谨供参考。</w:t>
      </w:r>
    </w:p>
    <w:p w14:paraId="351992D3" w14:textId="77777777" w:rsidR="00CF0FFB" w:rsidRPr="006149A4" w:rsidRDefault="00CF0FFB" w:rsidP="000F735F">
      <w:pPr>
        <w:spacing w:line="276" w:lineRule="auto"/>
        <w:ind w:firstLine="555"/>
        <w:rPr>
          <w:rFonts w:ascii="SimSun" w:eastAsia="SimSun" w:hAnsi="SimSun"/>
          <w:color w:val="auto"/>
          <w:sz w:val="24"/>
          <w:szCs w:val="24"/>
          <w:lang w:eastAsia="zh-CN"/>
        </w:rPr>
      </w:pP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活动申请</w:t>
      </w:r>
      <w:r w:rsidR="00592663"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取得许可</w:t>
      </w: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后，我谨承诺遵守下述规定，</w:t>
      </w:r>
      <w:r w:rsid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如贵馆</w:t>
      </w:r>
      <w:r w:rsidR="007176D1"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认为存在违背承诺的情况时，</w:t>
      </w: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我愿意受到贵馆取消后援名义</w:t>
      </w:r>
      <w:r w:rsidR="007176D1"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使用等</w:t>
      </w:r>
      <w:r w:rsidRPr="006149A4">
        <w:rPr>
          <w:rFonts w:ascii="SimSun" w:eastAsia="SimSun" w:hAnsi="SimSun" w:hint="eastAsia"/>
          <w:color w:val="auto"/>
          <w:sz w:val="24"/>
          <w:szCs w:val="24"/>
          <w:lang w:eastAsia="zh-CN"/>
        </w:rPr>
        <w:t>处分。</w:t>
      </w:r>
    </w:p>
    <w:p w14:paraId="31228963" w14:textId="77777777" w:rsidR="00371381" w:rsidRPr="005F7800" w:rsidRDefault="00371381" w:rsidP="006149A4">
      <w:pPr>
        <w:jc w:val="left"/>
        <w:rPr>
          <w:rFonts w:ascii="SimSun" w:eastAsia="SimSun" w:hAnsi="SimSun"/>
          <w:color w:val="auto"/>
          <w:sz w:val="24"/>
          <w:lang w:eastAsia="zh-CN"/>
        </w:rPr>
      </w:pPr>
    </w:p>
    <w:p w14:paraId="14FD618D" w14:textId="77777777" w:rsidR="00371381" w:rsidRPr="005F7800" w:rsidRDefault="007176D1" w:rsidP="00371381">
      <w:pPr>
        <w:pStyle w:val="a3"/>
        <w:rPr>
          <w:rFonts w:ascii="SimSun" w:eastAsia="SimSun" w:hAnsi="SimSun" w:cs="SimSun"/>
          <w:color w:val="auto"/>
          <w:lang w:eastAsia="zh-CN"/>
        </w:rPr>
      </w:pPr>
      <w:r w:rsidRPr="005F7800">
        <w:rPr>
          <w:rFonts w:ascii="SimSun" w:eastAsia="SimSun" w:hAnsi="SimSun" w:cs="SimSun" w:hint="eastAsia"/>
          <w:color w:val="auto"/>
          <w:lang w:eastAsia="zh-CN"/>
        </w:rPr>
        <w:t>记</w:t>
      </w:r>
    </w:p>
    <w:p w14:paraId="579415BE" w14:textId="77777777" w:rsidR="006149A4" w:rsidRPr="005F7800" w:rsidRDefault="006149A4" w:rsidP="006149A4">
      <w:pPr>
        <w:jc w:val="left"/>
        <w:rPr>
          <w:rFonts w:ascii="SimSun" w:eastAsia="SimSun" w:hAnsi="SimSun"/>
          <w:color w:val="auto"/>
          <w:sz w:val="24"/>
          <w:lang w:eastAsia="zh-CN"/>
        </w:rPr>
      </w:pPr>
    </w:p>
    <w:p w14:paraId="67130AB7" w14:textId="77777777" w:rsidR="006149A4" w:rsidRPr="005F7800" w:rsidRDefault="005F7800" w:rsidP="005F7800">
      <w:pPr>
        <w:ind w:firstLineChars="200" w:firstLine="480"/>
        <w:jc w:val="left"/>
        <w:rPr>
          <w:rFonts w:ascii="SimSun" w:eastAsia="SimSun" w:hAnsi="SimSun"/>
          <w:color w:val="auto"/>
          <w:sz w:val="24"/>
          <w:lang w:eastAsia="zh-CN"/>
        </w:rPr>
      </w:pPr>
      <w:r w:rsidRPr="005F7800">
        <w:rPr>
          <w:rFonts w:ascii="SimSun" w:eastAsia="SimSun" w:hAnsi="SimSun" w:hint="eastAsia"/>
          <w:color w:val="auto"/>
          <w:sz w:val="24"/>
          <w:lang w:eastAsia="zh-CN"/>
        </w:rPr>
        <w:t xml:space="preserve">１　</w:t>
      </w:r>
      <w:r w:rsidR="006149A4" w:rsidRPr="005F7800">
        <w:rPr>
          <w:rFonts w:ascii="SimSun" w:eastAsia="SimSun" w:hAnsi="SimSun" w:hint="eastAsia"/>
          <w:color w:val="auto"/>
          <w:sz w:val="24"/>
          <w:lang w:eastAsia="zh-CN"/>
        </w:rPr>
        <w:t>活动名称</w:t>
      </w:r>
    </w:p>
    <w:p w14:paraId="608EEF83" w14:textId="77777777" w:rsidR="006149A4" w:rsidRPr="005F7800" w:rsidRDefault="006149A4" w:rsidP="006149A4">
      <w:pPr>
        <w:ind w:left="962"/>
        <w:jc w:val="left"/>
        <w:rPr>
          <w:rFonts w:ascii="SimSun" w:eastAsia="SimSun" w:hAnsi="SimSun"/>
          <w:color w:val="auto"/>
          <w:sz w:val="24"/>
          <w:lang w:eastAsia="zh-CN"/>
        </w:rPr>
      </w:pPr>
    </w:p>
    <w:p w14:paraId="6687570B" w14:textId="77777777" w:rsidR="006149A4" w:rsidRPr="005F7800" w:rsidRDefault="005F7800" w:rsidP="005F7800">
      <w:pPr>
        <w:ind w:firstLineChars="200" w:firstLine="480"/>
        <w:jc w:val="left"/>
        <w:rPr>
          <w:rFonts w:ascii="SimSun" w:eastAsia="SimSun" w:hAnsi="SimSun"/>
          <w:color w:val="auto"/>
          <w:sz w:val="24"/>
          <w:lang w:eastAsia="zh-CN"/>
        </w:rPr>
      </w:pPr>
      <w:r w:rsidRPr="005F7800">
        <w:rPr>
          <w:rFonts w:ascii="SimSun" w:eastAsia="SimSun" w:hAnsi="SimSun" w:hint="eastAsia"/>
          <w:color w:val="auto"/>
          <w:sz w:val="24"/>
          <w:lang w:eastAsia="zh-CN"/>
        </w:rPr>
        <w:t xml:space="preserve">２　</w:t>
      </w:r>
      <w:r w:rsidR="006149A4" w:rsidRPr="005F7800">
        <w:rPr>
          <w:rFonts w:ascii="SimSun" w:eastAsia="SimSun" w:hAnsi="SimSun" w:hint="eastAsia"/>
          <w:color w:val="auto"/>
          <w:sz w:val="24"/>
          <w:lang w:eastAsia="zh-CN"/>
        </w:rPr>
        <w:t>主办方（单位）名</w:t>
      </w:r>
    </w:p>
    <w:p w14:paraId="712334C2" w14:textId="77777777" w:rsidR="006149A4" w:rsidRPr="005F7800" w:rsidRDefault="006149A4" w:rsidP="006149A4">
      <w:pPr>
        <w:ind w:left="962"/>
        <w:jc w:val="left"/>
        <w:rPr>
          <w:rFonts w:ascii="SimSun" w:eastAsia="SimSun" w:hAnsi="SimSun"/>
          <w:color w:val="auto"/>
          <w:sz w:val="24"/>
          <w:lang w:eastAsia="zh-CN"/>
        </w:rPr>
      </w:pPr>
    </w:p>
    <w:p w14:paraId="6EABE8AA" w14:textId="77777777" w:rsidR="00371381" w:rsidRPr="005F7800" w:rsidRDefault="005F7800" w:rsidP="005F7800">
      <w:pPr>
        <w:ind w:firstLineChars="200" w:firstLine="480"/>
        <w:jc w:val="left"/>
        <w:rPr>
          <w:rFonts w:ascii="SimSun" w:eastAsia="SimSun" w:hAnsi="SimSun"/>
          <w:color w:val="auto"/>
          <w:sz w:val="24"/>
          <w:lang w:eastAsia="zh-CN"/>
        </w:rPr>
      </w:pPr>
      <w:r w:rsidRPr="005F7800">
        <w:rPr>
          <w:rFonts w:ascii="SimSun" w:eastAsia="SimSun" w:hAnsi="SimSun" w:hint="eastAsia"/>
          <w:color w:val="auto"/>
          <w:sz w:val="24"/>
          <w:lang w:eastAsia="zh-CN"/>
        </w:rPr>
        <w:t xml:space="preserve">３　</w:t>
      </w:r>
      <w:r w:rsidR="007176D1" w:rsidRPr="005F7800">
        <w:rPr>
          <w:rFonts w:ascii="SimSun" w:eastAsia="SimSun" w:hAnsi="SimSun" w:hint="eastAsia"/>
          <w:color w:val="auto"/>
          <w:sz w:val="24"/>
          <w:lang w:eastAsia="zh-CN"/>
        </w:rPr>
        <w:t>申请的名义等</w:t>
      </w:r>
    </w:p>
    <w:p w14:paraId="5409BB11" w14:textId="77777777" w:rsidR="006149A4" w:rsidRPr="005F7800" w:rsidRDefault="006149A4" w:rsidP="006149A4">
      <w:pPr>
        <w:ind w:left="962"/>
        <w:jc w:val="left"/>
        <w:rPr>
          <w:rFonts w:ascii="SimSun" w:eastAsia="SimSun" w:hAnsi="SimSun"/>
          <w:color w:val="auto"/>
          <w:sz w:val="24"/>
          <w:lang w:eastAsia="zh-CN"/>
        </w:rPr>
      </w:pPr>
    </w:p>
    <w:p w14:paraId="145A5804" w14:textId="77777777" w:rsidR="00371381" w:rsidRPr="005F7800" w:rsidRDefault="005F7800" w:rsidP="005F7800">
      <w:pPr>
        <w:ind w:firstLineChars="200" w:firstLine="480"/>
        <w:jc w:val="left"/>
        <w:rPr>
          <w:rFonts w:ascii="SimSun" w:eastAsia="SimSun" w:hAnsi="SimSun"/>
          <w:color w:val="auto"/>
          <w:sz w:val="24"/>
          <w:lang w:eastAsia="zh-CN"/>
        </w:rPr>
      </w:pPr>
      <w:r w:rsidRPr="005F7800">
        <w:rPr>
          <w:rFonts w:ascii="SimSun" w:eastAsia="SimSun" w:hAnsi="SimSun" w:hint="eastAsia"/>
          <w:color w:val="auto"/>
          <w:sz w:val="24"/>
          <w:lang w:eastAsia="zh-CN"/>
        </w:rPr>
        <w:t xml:space="preserve">４　</w:t>
      </w:r>
      <w:r w:rsidR="0094205F" w:rsidRPr="005F7800">
        <w:rPr>
          <w:rFonts w:ascii="SimSun" w:eastAsia="SimSun" w:hAnsi="SimSun" w:hint="eastAsia"/>
          <w:color w:val="auto"/>
          <w:sz w:val="24"/>
          <w:lang w:eastAsia="zh-CN"/>
        </w:rPr>
        <w:t>须遵守的事项</w:t>
      </w:r>
    </w:p>
    <w:p w14:paraId="68EF46F3" w14:textId="77777777" w:rsidR="00C2119F" w:rsidRPr="00C2119F" w:rsidRDefault="00C2119F" w:rsidP="00C2119F">
      <w:pPr>
        <w:pStyle w:val="a5"/>
        <w:numPr>
          <w:ilvl w:val="0"/>
          <w:numId w:val="2"/>
        </w:numPr>
        <w:ind w:leftChars="0"/>
        <w:rPr>
          <w:rFonts w:ascii="SimSun" w:eastAsia="SimSun" w:hAnsi="SimSun"/>
          <w:color w:val="auto"/>
          <w:lang w:eastAsia="zh-CN"/>
        </w:rPr>
      </w:pPr>
      <w:r w:rsidRPr="00C2119F">
        <w:rPr>
          <w:rFonts w:ascii="SimSun" w:eastAsia="SimSun" w:hAnsi="SimSun" w:hint="eastAsia"/>
          <w:color w:val="auto"/>
          <w:lang w:eastAsia="zh-CN"/>
        </w:rPr>
        <w:t>关于本次活</w:t>
      </w:r>
      <w:r w:rsidRPr="00C2119F">
        <w:rPr>
          <w:rFonts w:ascii="SimSun" w:eastAsia="SimSun" w:hAnsi="SimSun" w:cs="SimSun" w:hint="eastAsia"/>
          <w:color w:val="auto"/>
          <w:lang w:eastAsia="zh-CN"/>
        </w:rPr>
        <w:t>动</w:t>
      </w:r>
      <w:r w:rsidRPr="00C2119F">
        <w:rPr>
          <w:rFonts w:ascii="SimSun" w:eastAsia="SimSun" w:hAnsi="SimSun" w:hint="eastAsia"/>
          <w:color w:val="auto"/>
          <w:lang w:eastAsia="zh-CN"/>
        </w:rPr>
        <w:t>，</w:t>
      </w:r>
      <w:r w:rsidRPr="00C2119F">
        <w:rPr>
          <w:rFonts w:ascii="SimSun" w:eastAsia="SimSun" w:hAnsi="SimSun"/>
          <w:color w:val="auto"/>
          <w:lang w:eastAsia="zh-CN"/>
        </w:rPr>
        <w:t>2</w:t>
      </w:r>
      <w:r w:rsidRPr="00C2119F">
        <w:rPr>
          <w:rFonts w:ascii="SimSun" w:eastAsia="SimSun" w:hAnsi="SimSun" w:hint="eastAsia"/>
          <w:color w:val="auto"/>
          <w:lang w:eastAsia="zh-CN"/>
        </w:rPr>
        <w:t>的主</w:t>
      </w:r>
      <w:r w:rsidRPr="00C2119F">
        <w:rPr>
          <w:rFonts w:ascii="SimSun" w:eastAsia="SimSun" w:hAnsi="SimSun" w:cs="SimSun" w:hint="eastAsia"/>
          <w:color w:val="auto"/>
          <w:lang w:eastAsia="zh-CN"/>
        </w:rPr>
        <w:t>办单</w:t>
      </w:r>
      <w:r w:rsidRPr="00C2119F">
        <w:rPr>
          <w:rFonts w:ascii="SimSun" w:eastAsia="SimSun" w:hAnsi="SimSun" w:hint="eastAsia"/>
          <w:color w:val="auto"/>
          <w:lang w:eastAsia="zh-CN"/>
        </w:rPr>
        <w:t>位等（以及申</w:t>
      </w:r>
      <w:r w:rsidRPr="00C2119F">
        <w:rPr>
          <w:rFonts w:ascii="SimSun" w:eastAsia="SimSun" w:hAnsi="SimSun" w:cs="SimSun" w:hint="eastAsia"/>
          <w:color w:val="auto"/>
          <w:lang w:eastAsia="zh-CN"/>
        </w:rPr>
        <w:t>请单</w:t>
      </w:r>
      <w:r w:rsidRPr="00C2119F">
        <w:rPr>
          <w:rFonts w:ascii="SimSun" w:eastAsia="SimSun" w:hAnsi="SimSun" w:hint="eastAsia"/>
          <w:color w:val="auto"/>
          <w:lang w:eastAsia="zh-CN"/>
        </w:rPr>
        <w:t>位）承担一切</w:t>
      </w:r>
      <w:r w:rsidRPr="00C2119F">
        <w:rPr>
          <w:rFonts w:ascii="SimSun" w:eastAsia="SimSun" w:hAnsi="SimSun" w:cs="SimSun" w:hint="eastAsia"/>
          <w:color w:val="auto"/>
          <w:lang w:eastAsia="zh-CN"/>
        </w:rPr>
        <w:t>责</w:t>
      </w:r>
      <w:r w:rsidRPr="00C2119F">
        <w:rPr>
          <w:rFonts w:ascii="SimSun" w:eastAsia="SimSun" w:hAnsi="SimSun" w:hint="eastAsia"/>
          <w:color w:val="auto"/>
          <w:lang w:eastAsia="zh-CN"/>
        </w:rPr>
        <w:t>任，活</w:t>
      </w:r>
      <w:r w:rsidRPr="00C2119F">
        <w:rPr>
          <w:rFonts w:ascii="SimSun" w:eastAsia="SimSun" w:hAnsi="SimSun" w:cs="SimSun" w:hint="eastAsia"/>
          <w:color w:val="auto"/>
          <w:lang w:eastAsia="zh-CN"/>
        </w:rPr>
        <w:t>动实</w:t>
      </w:r>
      <w:r w:rsidRPr="00C2119F">
        <w:rPr>
          <w:rFonts w:ascii="SimSun" w:eastAsia="SimSun" w:hAnsi="SimSun" w:hint="eastAsia"/>
          <w:color w:val="auto"/>
          <w:lang w:eastAsia="zh-CN"/>
        </w:rPr>
        <w:t>施中</w:t>
      </w:r>
      <w:r w:rsidRPr="00C2119F">
        <w:rPr>
          <w:rFonts w:ascii="SimSun" w:eastAsia="SimSun" w:hAnsi="SimSun" w:cs="SimSun" w:hint="eastAsia"/>
          <w:color w:val="auto"/>
          <w:lang w:eastAsia="zh-CN"/>
        </w:rPr>
        <w:t>须</w:t>
      </w:r>
      <w:r w:rsidRPr="00C2119F">
        <w:rPr>
          <w:rFonts w:ascii="SimSun" w:eastAsia="SimSun" w:hAnsi="SimSun" w:hint="eastAsia"/>
          <w:color w:val="auto"/>
          <w:lang w:eastAsia="zh-CN"/>
        </w:rPr>
        <w:t>仔</w:t>
      </w:r>
      <w:r w:rsidRPr="00C2119F">
        <w:rPr>
          <w:rFonts w:ascii="SimSun" w:eastAsia="SimSun" w:hAnsi="SimSun" w:cs="SimSun" w:hint="eastAsia"/>
          <w:color w:val="auto"/>
          <w:lang w:eastAsia="zh-CN"/>
        </w:rPr>
        <w:t>细</w:t>
      </w:r>
      <w:r w:rsidRPr="00C2119F">
        <w:rPr>
          <w:rFonts w:ascii="SimSun" w:eastAsia="SimSun" w:hAnsi="SimSun" w:hint="eastAsia"/>
          <w:color w:val="auto"/>
          <w:lang w:eastAsia="zh-CN"/>
        </w:rPr>
        <w:t>注意安全方面等。</w:t>
      </w:r>
    </w:p>
    <w:p w14:paraId="3E81CCA4" w14:textId="77777777" w:rsidR="00371381" w:rsidRPr="005F7800" w:rsidRDefault="00915C8D" w:rsidP="00603845">
      <w:pPr>
        <w:numPr>
          <w:ilvl w:val="0"/>
          <w:numId w:val="2"/>
        </w:numPr>
        <w:ind w:left="1684" w:rightChars="67" w:right="141"/>
        <w:jc w:val="left"/>
        <w:rPr>
          <w:rFonts w:ascii="SimSun" w:eastAsia="SimSun" w:hAnsi="SimSun"/>
          <w:color w:val="auto"/>
          <w:lang w:eastAsia="zh-CN"/>
        </w:rPr>
      </w:pPr>
      <w:r w:rsidRPr="005F7800">
        <w:rPr>
          <w:rFonts w:ascii="SimSun" w:eastAsia="SimSun" w:hAnsi="SimSun" w:hint="eastAsia"/>
          <w:color w:val="auto"/>
          <w:lang w:eastAsia="zh-CN"/>
        </w:rPr>
        <w:t>不进行任何政治活动</w:t>
      </w:r>
      <w:r w:rsidR="00592663" w:rsidRPr="005F7800">
        <w:rPr>
          <w:rFonts w:ascii="SimSun" w:eastAsia="SimSun" w:hAnsi="SimSun" w:hint="eastAsia"/>
          <w:color w:val="auto"/>
          <w:lang w:eastAsia="zh-CN"/>
        </w:rPr>
        <w:t>、宗教活动</w:t>
      </w:r>
      <w:r w:rsidRPr="005F7800">
        <w:rPr>
          <w:rFonts w:ascii="SimSun" w:eastAsia="SimSun" w:hAnsi="SimSun" w:hint="eastAsia"/>
          <w:color w:val="auto"/>
          <w:lang w:eastAsia="zh-CN"/>
        </w:rPr>
        <w:t>以及其他违背本次活动宗旨的活动。</w:t>
      </w:r>
    </w:p>
    <w:p w14:paraId="14948CCB" w14:textId="77777777" w:rsidR="00371381" w:rsidRPr="005F7800" w:rsidRDefault="00481974" w:rsidP="00603845">
      <w:pPr>
        <w:numPr>
          <w:ilvl w:val="0"/>
          <w:numId w:val="2"/>
        </w:numPr>
        <w:ind w:left="1684" w:rightChars="67" w:right="141"/>
        <w:jc w:val="left"/>
        <w:rPr>
          <w:rFonts w:ascii="SimSun" w:eastAsia="SimSun" w:hAnsi="SimSun"/>
          <w:color w:val="auto"/>
          <w:lang w:eastAsia="zh-CN"/>
        </w:rPr>
      </w:pPr>
      <w:r w:rsidRPr="005F7800">
        <w:rPr>
          <w:rFonts w:ascii="SimSun" w:eastAsia="SimSun" w:hAnsi="SimSun" w:hint="eastAsia"/>
          <w:color w:val="auto"/>
          <w:lang w:eastAsia="zh-CN"/>
        </w:rPr>
        <w:t>来自与我国无外交关系的地域</w:t>
      </w:r>
      <w:r w:rsidR="00603845" w:rsidRPr="005F7800">
        <w:rPr>
          <w:rFonts w:ascii="SimSun" w:eastAsia="SimSun" w:hAnsi="SimSun" w:hint="eastAsia"/>
          <w:color w:val="auto"/>
          <w:lang w:eastAsia="zh-CN"/>
        </w:rPr>
        <w:t>的申请案件，其处理方式遵循外务省指令。</w:t>
      </w:r>
    </w:p>
    <w:p w14:paraId="21E9F9BA" w14:textId="77777777" w:rsidR="00371381" w:rsidRPr="005F7800" w:rsidRDefault="00592663" w:rsidP="00603845">
      <w:pPr>
        <w:numPr>
          <w:ilvl w:val="0"/>
          <w:numId w:val="2"/>
        </w:numPr>
        <w:ind w:left="1684" w:rightChars="67" w:right="141"/>
        <w:jc w:val="left"/>
        <w:rPr>
          <w:rFonts w:ascii="SimSun" w:eastAsia="SimSun" w:hAnsi="SimSun"/>
          <w:color w:val="auto"/>
          <w:lang w:eastAsia="zh-CN"/>
        </w:rPr>
      </w:pPr>
      <w:r w:rsidRPr="005F7800">
        <w:rPr>
          <w:rFonts w:ascii="SimSun" w:eastAsia="SimSun" w:hAnsi="SimSun" w:hint="eastAsia"/>
          <w:color w:val="auto"/>
          <w:lang w:eastAsia="zh-CN"/>
        </w:rPr>
        <w:t>活动举办时，需以公益性及非营利性为目的，不得存在</w:t>
      </w:r>
      <w:r w:rsidR="00603845" w:rsidRPr="005F7800">
        <w:rPr>
          <w:rFonts w:ascii="SimSun" w:eastAsia="SimSun" w:hAnsi="SimSun" w:hint="eastAsia"/>
          <w:color w:val="auto"/>
          <w:lang w:eastAsia="zh-CN"/>
        </w:rPr>
        <w:t>强行要求</w:t>
      </w:r>
      <w:r w:rsidR="0003557D" w:rsidRPr="005F7800">
        <w:rPr>
          <w:rFonts w:ascii="SimSun" w:eastAsia="SimSun" w:hAnsi="SimSun" w:hint="eastAsia"/>
          <w:color w:val="auto"/>
          <w:lang w:eastAsia="zh-CN"/>
        </w:rPr>
        <w:t>金钱物品的捐赠</w:t>
      </w:r>
      <w:r w:rsidR="00603845" w:rsidRPr="005F7800">
        <w:rPr>
          <w:rFonts w:ascii="SimSun" w:eastAsia="SimSun" w:hAnsi="SimSun" w:hint="eastAsia"/>
          <w:color w:val="auto"/>
          <w:lang w:eastAsia="zh-CN"/>
        </w:rPr>
        <w:t>援助</w:t>
      </w:r>
      <w:r w:rsidRPr="005F7800">
        <w:rPr>
          <w:rFonts w:ascii="SimSun" w:eastAsia="SimSun" w:hAnsi="SimSun" w:hint="eastAsia"/>
          <w:color w:val="auto"/>
          <w:lang w:eastAsia="zh-CN"/>
        </w:rPr>
        <w:t>以</w:t>
      </w:r>
      <w:r w:rsidR="00603845" w:rsidRPr="005F7800">
        <w:rPr>
          <w:rFonts w:ascii="SimSun" w:eastAsia="SimSun" w:hAnsi="SimSun" w:hint="eastAsia"/>
          <w:color w:val="auto"/>
          <w:lang w:eastAsia="zh-CN"/>
        </w:rPr>
        <w:t>及强迫参加活动等现象。</w:t>
      </w:r>
    </w:p>
    <w:p w14:paraId="281E0DF8" w14:textId="77777777" w:rsidR="00592663" w:rsidRPr="005F7800" w:rsidRDefault="006B13F8" w:rsidP="00603845">
      <w:pPr>
        <w:numPr>
          <w:ilvl w:val="0"/>
          <w:numId w:val="2"/>
        </w:numPr>
        <w:ind w:left="1684" w:rightChars="67" w:right="141"/>
        <w:jc w:val="left"/>
        <w:rPr>
          <w:rFonts w:ascii="SimSun" w:eastAsia="SimSun" w:hAnsi="SimSun"/>
          <w:color w:val="auto"/>
          <w:lang w:eastAsia="zh-CN"/>
        </w:rPr>
      </w:pPr>
      <w:r w:rsidRPr="005F7800">
        <w:rPr>
          <w:rFonts w:ascii="SimSun" w:eastAsia="SimSun" w:hAnsi="SimSun" w:hint="eastAsia"/>
          <w:color w:val="auto"/>
          <w:lang w:eastAsia="zh-CN"/>
        </w:rPr>
        <w:t>如在收支结算中产生剩余资金，将赠与社会信赖的慈善团体或慈善活动，或用于下次举办的非盈利性活动。另，</w:t>
      </w:r>
      <w:r w:rsidR="00354261" w:rsidRPr="005F7800">
        <w:rPr>
          <w:rFonts w:ascii="SimSun" w:eastAsia="SimSun" w:hAnsi="SimSun" w:hint="eastAsia"/>
          <w:color w:val="auto"/>
          <w:lang w:eastAsia="zh-CN"/>
        </w:rPr>
        <w:t>如</w:t>
      </w:r>
      <w:r w:rsidRPr="005F7800">
        <w:rPr>
          <w:rFonts w:ascii="SimSun" w:eastAsia="SimSun" w:hAnsi="SimSun" w:hint="eastAsia"/>
          <w:color w:val="auto"/>
          <w:lang w:eastAsia="zh-CN"/>
        </w:rPr>
        <w:t>资金不足，</w:t>
      </w:r>
      <w:r w:rsidR="00354261" w:rsidRPr="005F7800">
        <w:rPr>
          <w:rFonts w:ascii="SimSun" w:eastAsia="SimSun" w:hAnsi="SimSun" w:hint="eastAsia"/>
          <w:color w:val="auto"/>
          <w:lang w:eastAsia="zh-CN"/>
        </w:rPr>
        <w:t>将由主办方和申请者承担。</w:t>
      </w:r>
    </w:p>
    <w:p w14:paraId="240A9BD1" w14:textId="77777777" w:rsidR="00371381" w:rsidRPr="005F7800" w:rsidRDefault="00E449B4" w:rsidP="00603845">
      <w:pPr>
        <w:numPr>
          <w:ilvl w:val="0"/>
          <w:numId w:val="2"/>
        </w:numPr>
        <w:ind w:left="1684" w:rightChars="67" w:right="141"/>
        <w:jc w:val="left"/>
        <w:rPr>
          <w:rFonts w:ascii="SimSun" w:eastAsia="SimSun" w:hAnsi="SimSun"/>
          <w:color w:val="auto"/>
          <w:lang w:eastAsia="zh-CN"/>
        </w:rPr>
      </w:pPr>
      <w:r w:rsidRPr="005F7800">
        <w:rPr>
          <w:rFonts w:ascii="SimSun" w:eastAsia="SimSun" w:hAnsi="SimSun" w:hint="eastAsia"/>
          <w:color w:val="auto"/>
          <w:lang w:eastAsia="zh-CN"/>
        </w:rPr>
        <w:t>需</w:t>
      </w:r>
      <w:r w:rsidR="000F735F" w:rsidRPr="005F7800">
        <w:rPr>
          <w:rFonts w:ascii="SimSun" w:eastAsia="SimSun" w:hAnsi="SimSun" w:hint="eastAsia"/>
          <w:color w:val="auto"/>
          <w:lang w:eastAsia="zh-CN"/>
        </w:rPr>
        <w:t>按照后附资料</w:t>
      </w:r>
      <w:r w:rsidR="00603845" w:rsidRPr="005F7800">
        <w:rPr>
          <w:rFonts w:ascii="SimSun" w:eastAsia="SimSun" w:hAnsi="SimSun" w:hint="eastAsia"/>
          <w:color w:val="auto"/>
          <w:lang w:eastAsia="zh-CN"/>
        </w:rPr>
        <w:t>“活动概要”</w:t>
      </w:r>
      <w:r w:rsidR="000F735F" w:rsidRPr="005F7800">
        <w:rPr>
          <w:rFonts w:ascii="SimSun" w:eastAsia="SimSun" w:hAnsi="SimSun" w:hint="eastAsia"/>
          <w:color w:val="auto"/>
          <w:lang w:eastAsia="zh-CN"/>
        </w:rPr>
        <w:t>所示内容</w:t>
      </w:r>
      <w:r w:rsidR="00603845" w:rsidRPr="005F7800">
        <w:rPr>
          <w:rFonts w:ascii="SimSun" w:eastAsia="SimSun" w:hAnsi="SimSun" w:hint="eastAsia"/>
          <w:color w:val="auto"/>
          <w:lang w:eastAsia="zh-CN"/>
        </w:rPr>
        <w:t>实施活动，</w:t>
      </w:r>
      <w:r w:rsidR="000F735F" w:rsidRPr="005F7800">
        <w:rPr>
          <w:rFonts w:ascii="SimSun" w:eastAsia="SimSun" w:hAnsi="SimSun" w:hint="eastAsia"/>
          <w:color w:val="auto"/>
          <w:lang w:eastAsia="zh-CN"/>
        </w:rPr>
        <w:t>出现</w:t>
      </w:r>
      <w:r w:rsidR="00603845" w:rsidRPr="005F7800">
        <w:rPr>
          <w:rFonts w:ascii="SimSun" w:eastAsia="SimSun" w:hAnsi="SimSun" w:hint="eastAsia"/>
          <w:color w:val="auto"/>
          <w:lang w:eastAsia="zh-CN"/>
        </w:rPr>
        <w:t>不得已</w:t>
      </w:r>
      <w:r w:rsidR="006A61A4" w:rsidRPr="005F7800">
        <w:rPr>
          <w:rFonts w:ascii="SimSun" w:eastAsia="SimSun" w:hAnsi="SimSun" w:hint="eastAsia"/>
          <w:color w:val="auto"/>
          <w:lang w:eastAsia="zh-CN"/>
        </w:rPr>
        <w:t>变更</w:t>
      </w:r>
      <w:r w:rsidR="00603845" w:rsidRPr="005F7800">
        <w:rPr>
          <w:rFonts w:ascii="SimSun" w:eastAsia="SimSun" w:hAnsi="SimSun" w:hint="eastAsia"/>
          <w:color w:val="auto"/>
          <w:lang w:eastAsia="zh-CN"/>
        </w:rPr>
        <w:t>时，务必</w:t>
      </w:r>
      <w:r w:rsidRPr="005F7800">
        <w:rPr>
          <w:rFonts w:ascii="SimSun" w:eastAsia="SimSun" w:hAnsi="SimSun" w:hint="eastAsia"/>
          <w:color w:val="auto"/>
          <w:lang w:eastAsia="zh-CN"/>
        </w:rPr>
        <w:t>及时通知</w:t>
      </w:r>
      <w:r w:rsidR="00603845" w:rsidRPr="005F7800">
        <w:rPr>
          <w:rFonts w:ascii="SimSun" w:eastAsia="SimSun" w:hAnsi="SimSun" w:hint="eastAsia"/>
          <w:color w:val="auto"/>
          <w:lang w:eastAsia="zh-CN"/>
        </w:rPr>
        <w:t>。</w:t>
      </w:r>
    </w:p>
    <w:p w14:paraId="460867A8" w14:textId="77777777" w:rsidR="00371381" w:rsidRPr="005F7800" w:rsidRDefault="00915C8D" w:rsidP="00603845">
      <w:pPr>
        <w:numPr>
          <w:ilvl w:val="0"/>
          <w:numId w:val="2"/>
        </w:numPr>
        <w:ind w:left="1684" w:rightChars="67" w:right="141"/>
        <w:jc w:val="left"/>
        <w:rPr>
          <w:rFonts w:ascii="SimSun" w:eastAsia="SimSun" w:hAnsi="SimSun"/>
          <w:color w:val="auto"/>
          <w:lang w:eastAsia="zh-CN"/>
        </w:rPr>
      </w:pPr>
      <w:r w:rsidRPr="005F7800">
        <w:rPr>
          <w:rFonts w:ascii="SimSun" w:eastAsia="SimSun" w:hAnsi="SimSun" w:hint="eastAsia"/>
          <w:color w:val="auto"/>
          <w:lang w:eastAsia="zh-CN"/>
        </w:rPr>
        <w:t>此次活动结束后，</w:t>
      </w:r>
      <w:r w:rsidR="006B13F8" w:rsidRPr="005F7800">
        <w:rPr>
          <w:rFonts w:ascii="SimSun" w:eastAsia="SimSun" w:hAnsi="SimSun" w:hint="eastAsia"/>
          <w:color w:val="auto"/>
          <w:lang w:eastAsia="zh-CN"/>
        </w:rPr>
        <w:t>务必</w:t>
      </w:r>
      <w:r w:rsidR="00592663" w:rsidRPr="005F7800">
        <w:rPr>
          <w:rFonts w:ascii="SimSun" w:eastAsia="SimSun" w:hAnsi="SimSun" w:hint="eastAsia"/>
          <w:color w:val="auto"/>
          <w:lang w:eastAsia="zh-CN"/>
        </w:rPr>
        <w:t>三个月</w:t>
      </w:r>
      <w:r w:rsidR="00B81081" w:rsidRPr="005F7800">
        <w:rPr>
          <w:rFonts w:ascii="SimSun" w:eastAsia="SimSun" w:hAnsi="SimSun" w:hint="eastAsia"/>
          <w:color w:val="auto"/>
          <w:lang w:eastAsia="zh-CN"/>
        </w:rPr>
        <w:t>之</w:t>
      </w:r>
      <w:r w:rsidR="00592663" w:rsidRPr="005F7800">
        <w:rPr>
          <w:rFonts w:ascii="SimSun" w:eastAsia="SimSun" w:hAnsi="SimSun" w:hint="eastAsia"/>
          <w:color w:val="auto"/>
          <w:lang w:eastAsia="zh-CN"/>
        </w:rPr>
        <w:t>内</w:t>
      </w:r>
      <w:r w:rsidRPr="005F7800">
        <w:rPr>
          <w:rFonts w:ascii="SimSun" w:eastAsia="SimSun" w:hAnsi="SimSun" w:hint="eastAsia"/>
          <w:color w:val="auto"/>
          <w:lang w:eastAsia="zh-CN"/>
        </w:rPr>
        <w:t>提交</w:t>
      </w:r>
      <w:r w:rsidR="00434B4E" w:rsidRPr="005F7800">
        <w:rPr>
          <w:rFonts w:ascii="SimSun" w:eastAsia="SimSun" w:hAnsi="SimSun" w:hint="eastAsia"/>
          <w:color w:val="auto"/>
          <w:lang w:eastAsia="zh-CN"/>
        </w:rPr>
        <w:t>包括收支结算</w:t>
      </w:r>
      <w:r w:rsidR="00B81081" w:rsidRPr="005F7800">
        <w:rPr>
          <w:rFonts w:ascii="SimSun" w:eastAsia="SimSun" w:hAnsi="SimSun" w:hint="eastAsia"/>
          <w:color w:val="auto"/>
          <w:lang w:eastAsia="zh-CN"/>
        </w:rPr>
        <w:t>书在内的</w:t>
      </w:r>
      <w:r w:rsidRPr="005F7800">
        <w:rPr>
          <w:rFonts w:ascii="SimSun" w:eastAsia="SimSun" w:hAnsi="SimSun" w:hint="eastAsia"/>
          <w:color w:val="auto"/>
          <w:lang w:eastAsia="zh-CN"/>
        </w:rPr>
        <w:t>活动报告</w:t>
      </w:r>
      <w:r w:rsidR="00B81081" w:rsidRPr="005F7800">
        <w:rPr>
          <w:rFonts w:ascii="SimSun" w:eastAsia="SimSun" w:hAnsi="SimSun" w:hint="eastAsia"/>
          <w:color w:val="auto"/>
          <w:lang w:eastAsia="zh-CN"/>
        </w:rPr>
        <w:t>等</w:t>
      </w:r>
      <w:r w:rsidRPr="005F7800">
        <w:rPr>
          <w:rFonts w:ascii="SimSun" w:eastAsia="SimSun" w:hAnsi="SimSun" w:hint="eastAsia"/>
          <w:color w:val="auto"/>
          <w:lang w:eastAsia="zh-CN"/>
        </w:rPr>
        <w:t>。</w:t>
      </w:r>
    </w:p>
    <w:p w14:paraId="4B7D83DA" w14:textId="77777777" w:rsidR="00371381" w:rsidRPr="005F7800" w:rsidRDefault="00371381" w:rsidP="00371381">
      <w:pPr>
        <w:spacing w:line="200" w:lineRule="exact"/>
        <w:ind w:left="1684" w:rightChars="67" w:right="141"/>
        <w:jc w:val="left"/>
        <w:rPr>
          <w:rFonts w:ascii="SimSun" w:eastAsia="SimSun" w:hAnsi="SimSun"/>
          <w:color w:val="auto"/>
          <w:sz w:val="18"/>
          <w:szCs w:val="18"/>
          <w:lang w:eastAsia="zh-CN"/>
        </w:rPr>
      </w:pPr>
    </w:p>
    <w:p w14:paraId="29382AA6" w14:textId="77777777" w:rsidR="003C2A13" w:rsidRPr="005F7800" w:rsidRDefault="00371381" w:rsidP="00603845">
      <w:pPr>
        <w:jc w:val="right"/>
        <w:rPr>
          <w:rFonts w:ascii="SimSun" w:eastAsia="SimSun" w:hAnsi="SimSun"/>
          <w:color w:val="auto"/>
        </w:rPr>
      </w:pPr>
      <w:r w:rsidRPr="005F7800">
        <w:rPr>
          <w:rFonts w:ascii="SimSun" w:eastAsia="SimSun" w:hAnsi="SimSun" w:hint="eastAsia"/>
          <w:color w:val="auto"/>
          <w:sz w:val="24"/>
        </w:rPr>
        <w:t>以上</w:t>
      </w:r>
    </w:p>
    <w:sectPr w:rsidR="003C2A13" w:rsidRPr="005F7800" w:rsidSect="0096586F">
      <w:pgSz w:w="11906" w:h="16838"/>
      <w:pgMar w:top="709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733E" w14:textId="77777777" w:rsidR="008B65CB" w:rsidRDefault="008B65CB" w:rsidP="00603845">
      <w:r>
        <w:separator/>
      </w:r>
    </w:p>
  </w:endnote>
  <w:endnote w:type="continuationSeparator" w:id="0">
    <w:p w14:paraId="16E008AA" w14:textId="77777777" w:rsidR="008B65CB" w:rsidRDefault="008B65CB" w:rsidP="0060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EDD9F" w14:textId="77777777" w:rsidR="008B65CB" w:rsidRDefault="008B65CB" w:rsidP="00603845">
      <w:r>
        <w:separator/>
      </w:r>
    </w:p>
  </w:footnote>
  <w:footnote w:type="continuationSeparator" w:id="0">
    <w:p w14:paraId="448EDE00" w14:textId="77777777" w:rsidR="008B65CB" w:rsidRDefault="008B65CB" w:rsidP="00603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E79"/>
    <w:multiLevelType w:val="singleLevel"/>
    <w:tmpl w:val="ED047B18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EFA1109"/>
    <w:multiLevelType w:val="hybridMultilevel"/>
    <w:tmpl w:val="1F8C8436"/>
    <w:lvl w:ilvl="0" w:tplc="B0EA9A28">
      <w:start w:val="1"/>
      <w:numFmt w:val="decimalFullWidth"/>
      <w:lvlText w:val="（%1）"/>
      <w:lvlJc w:val="left"/>
      <w:pPr>
        <w:ind w:left="16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abstractNum w:abstractNumId="2" w15:restartNumberingAfterBreak="0">
    <w:nsid w:val="7FFB2070"/>
    <w:multiLevelType w:val="hybridMultilevel"/>
    <w:tmpl w:val="C6C64ACA"/>
    <w:lvl w:ilvl="0" w:tplc="7C24D420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1697386866">
    <w:abstractNumId w:val="2"/>
  </w:num>
  <w:num w:numId="2" w16cid:durableId="463085047">
    <w:abstractNumId w:val="1"/>
  </w:num>
  <w:num w:numId="3" w16cid:durableId="35909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81"/>
    <w:rsid w:val="00031AA4"/>
    <w:rsid w:val="0003557D"/>
    <w:rsid w:val="000F735F"/>
    <w:rsid w:val="001132C3"/>
    <w:rsid w:val="0011335B"/>
    <w:rsid w:val="00140DF5"/>
    <w:rsid w:val="001D6780"/>
    <w:rsid w:val="001E40C8"/>
    <w:rsid w:val="00244F40"/>
    <w:rsid w:val="002B793A"/>
    <w:rsid w:val="002C637C"/>
    <w:rsid w:val="002D18A4"/>
    <w:rsid w:val="002D72BF"/>
    <w:rsid w:val="00305BA4"/>
    <w:rsid w:val="00354261"/>
    <w:rsid w:val="0036320E"/>
    <w:rsid w:val="00371381"/>
    <w:rsid w:val="003A3442"/>
    <w:rsid w:val="003A46BA"/>
    <w:rsid w:val="003C2A13"/>
    <w:rsid w:val="00434B4E"/>
    <w:rsid w:val="00481974"/>
    <w:rsid w:val="004E0930"/>
    <w:rsid w:val="004F5C62"/>
    <w:rsid w:val="00592663"/>
    <w:rsid w:val="005C296D"/>
    <w:rsid w:val="005D639F"/>
    <w:rsid w:val="005F7800"/>
    <w:rsid w:val="00603845"/>
    <w:rsid w:val="006149A4"/>
    <w:rsid w:val="006A61A4"/>
    <w:rsid w:val="006B13F8"/>
    <w:rsid w:val="006F02D5"/>
    <w:rsid w:val="007176D1"/>
    <w:rsid w:val="008005D7"/>
    <w:rsid w:val="00836294"/>
    <w:rsid w:val="00892DBC"/>
    <w:rsid w:val="008B65CB"/>
    <w:rsid w:val="008E16DD"/>
    <w:rsid w:val="008F5BED"/>
    <w:rsid w:val="00915C8D"/>
    <w:rsid w:val="0094205F"/>
    <w:rsid w:val="0096586F"/>
    <w:rsid w:val="00A21D74"/>
    <w:rsid w:val="00AE7C40"/>
    <w:rsid w:val="00B14572"/>
    <w:rsid w:val="00B81081"/>
    <w:rsid w:val="00B873FA"/>
    <w:rsid w:val="00C2119F"/>
    <w:rsid w:val="00C245A4"/>
    <w:rsid w:val="00CF0FFB"/>
    <w:rsid w:val="00D25748"/>
    <w:rsid w:val="00DD4E00"/>
    <w:rsid w:val="00E34AEA"/>
    <w:rsid w:val="00E449B4"/>
    <w:rsid w:val="00F0611E"/>
    <w:rsid w:val="00F553B5"/>
    <w:rsid w:val="00FD1958"/>
    <w:rsid w:val="00FD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1D13CF7"/>
  <w15:chartTrackingRefBased/>
  <w15:docId w15:val="{673E8DAF-2BF2-4032-A048-A891DF56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38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71381"/>
    <w:pPr>
      <w:jc w:val="center"/>
    </w:pPr>
    <w:rPr>
      <w:rFonts w:ascii="ＭＳ 明朝" w:eastAsia="ＭＳ ゴシック" w:hAnsi="Century" w:cs="ＭＳ ゴシック"/>
      <w:sz w:val="24"/>
      <w:szCs w:val="24"/>
    </w:rPr>
  </w:style>
  <w:style w:type="character" w:customStyle="1" w:styleId="a4">
    <w:name w:val="注释标题 字符"/>
    <w:link w:val="a3"/>
    <w:uiPriority w:val="99"/>
    <w:rsid w:val="00371381"/>
    <w:rPr>
      <w:rFonts w:ascii="ＭＳ 明朝" w:eastAsia="ＭＳ ゴシック" w:hAnsi="Century" w:cs="ＭＳ ゴシック"/>
      <w:color w:val="000000"/>
      <w:kern w:val="0"/>
      <w:sz w:val="24"/>
      <w:szCs w:val="24"/>
      <w:lang w:eastAsia="ja-JP"/>
    </w:rPr>
  </w:style>
  <w:style w:type="paragraph" w:styleId="a5">
    <w:name w:val="List Paragraph"/>
    <w:basedOn w:val="a"/>
    <w:uiPriority w:val="34"/>
    <w:qFormat/>
    <w:rsid w:val="0037138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03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603845"/>
    <w:rPr>
      <w:rFonts w:ascii="Times New Roman" w:eastAsia="ＭＳ 明朝" w:hAnsi="Times New Roman" w:cs="ＭＳ 明朝"/>
      <w:color w:val="000000"/>
      <w:kern w:val="0"/>
      <w:sz w:val="18"/>
      <w:szCs w:val="18"/>
      <w:lang w:eastAsia="ja-JP"/>
    </w:rPr>
  </w:style>
  <w:style w:type="paragraph" w:styleId="a8">
    <w:name w:val="footer"/>
    <w:basedOn w:val="a"/>
    <w:link w:val="a9"/>
    <w:uiPriority w:val="99"/>
    <w:unhideWhenUsed/>
    <w:rsid w:val="00603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603845"/>
    <w:rPr>
      <w:rFonts w:ascii="Times New Roman" w:eastAsia="ＭＳ 明朝" w:hAnsi="Times New Roman" w:cs="ＭＳ 明朝"/>
      <w:color w:val="000000"/>
      <w:kern w:val="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9F21F-1DB2-499E-9AE8-EF6A59D5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