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38" w:rsidRPr="005F5254" w:rsidRDefault="00E753C4" w:rsidP="002E660C">
      <w:pPr>
        <w:jc w:val="center"/>
        <w:rPr>
          <w:sz w:val="30"/>
          <w:szCs w:val="30"/>
        </w:rPr>
      </w:pPr>
      <w:bookmarkStart w:id="0" w:name="_GoBack"/>
      <w:bookmarkEnd w:id="0"/>
      <w:r w:rsidRPr="005F5254">
        <w:rPr>
          <w:rFonts w:hint="eastAsia"/>
          <w:sz w:val="30"/>
          <w:szCs w:val="30"/>
        </w:rPr>
        <w:t>第</w:t>
      </w:r>
      <w:r w:rsidR="00A6735F" w:rsidRPr="005F5254">
        <w:rPr>
          <w:rFonts w:asciiTheme="majorEastAsia" w:eastAsiaTheme="majorEastAsia" w:hAnsiTheme="majorEastAsia" w:hint="eastAsia"/>
          <w:sz w:val="30"/>
          <w:szCs w:val="30"/>
        </w:rPr>
        <w:t>1</w:t>
      </w:r>
      <w:r w:rsidR="009F06FD">
        <w:rPr>
          <w:rFonts w:ascii="ＭＳ 明朝" w:eastAsia="ＭＳ 明朝" w:hAnsi="ＭＳ 明朝" w:hint="eastAsia"/>
          <w:sz w:val="30"/>
          <w:szCs w:val="30"/>
        </w:rPr>
        <w:t>6</w:t>
      </w:r>
      <w:r w:rsidRPr="005F5254">
        <w:rPr>
          <w:rFonts w:hint="eastAsia"/>
          <w:sz w:val="30"/>
          <w:szCs w:val="30"/>
        </w:rPr>
        <w:t>届</w:t>
      </w:r>
      <w:r w:rsidR="00F46BE3" w:rsidRPr="005F5254">
        <w:rPr>
          <w:rFonts w:hint="eastAsia"/>
          <w:sz w:val="30"/>
          <w:szCs w:val="30"/>
        </w:rPr>
        <w:t xml:space="preserve"> </w:t>
      </w:r>
      <w:r w:rsidRPr="005F5254">
        <w:rPr>
          <w:rFonts w:hint="eastAsia"/>
          <w:sz w:val="30"/>
          <w:szCs w:val="30"/>
        </w:rPr>
        <w:t>日本国际漫画奖</w:t>
      </w:r>
    </w:p>
    <w:p w:rsidR="00E753C4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征集</w:t>
      </w:r>
      <w:r w:rsidR="00FA502B" w:rsidRPr="005F5254">
        <w:rPr>
          <w:rFonts w:asciiTheme="majorEastAsia" w:eastAsiaTheme="majorEastAsia" w:hAnsiTheme="majorEastAsia" w:hint="eastAsia"/>
          <w:sz w:val="30"/>
          <w:szCs w:val="30"/>
        </w:rPr>
        <w:t>要点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目的</w:t>
      </w:r>
    </w:p>
    <w:p w:rsidR="00E753C4" w:rsidRPr="00DF532D" w:rsidRDefault="00E753C4" w:rsidP="00FF2452">
      <w:pPr>
        <w:pStyle w:val="a3"/>
        <w:spacing w:line="340" w:lineRule="exact"/>
        <w:ind w:left="360" w:firstLineChars="0" w:firstLine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漫画文化的海外普及以及通过漫画进行国际文化交流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关于奖项</w:t>
      </w:r>
    </w:p>
    <w:p w:rsidR="00B513D5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（1）</w:t>
      </w:r>
      <w:r w:rsidR="00E753C4" w:rsidRPr="00DF532D">
        <w:rPr>
          <w:rFonts w:asciiTheme="majorEastAsia" w:eastAsiaTheme="majorEastAsia" w:hAnsiTheme="majorEastAsia" w:hint="eastAsia"/>
        </w:rPr>
        <w:t>从征集的作品中选出1部最优秀的</w:t>
      </w:r>
      <w:r w:rsidR="00FE6990" w:rsidRPr="00DF532D">
        <w:rPr>
          <w:rFonts w:asciiTheme="majorEastAsia" w:eastAsiaTheme="majorEastAsia" w:hAnsiTheme="majorEastAsia" w:hint="eastAsia"/>
        </w:rPr>
        <w:t>作品</w:t>
      </w:r>
      <w:r w:rsidR="00E753C4" w:rsidRPr="00DF532D">
        <w:rPr>
          <w:rFonts w:asciiTheme="majorEastAsia" w:eastAsiaTheme="majorEastAsia" w:hAnsiTheme="majorEastAsia" w:hint="eastAsia"/>
        </w:rPr>
        <w:t>授予「日本国际漫画奖最优秀奖」，</w:t>
      </w:r>
      <w:r w:rsidRPr="00DF532D">
        <w:rPr>
          <w:rFonts w:asciiTheme="majorEastAsia" w:eastAsiaTheme="majorEastAsia" w:hAnsiTheme="majorEastAsia" w:hint="eastAsia"/>
        </w:rPr>
        <w:t>选出其它3 部</w:t>
      </w:r>
      <w:r w:rsidR="008C164B">
        <w:rPr>
          <w:rFonts w:asciiTheme="majorEastAsia" w:eastAsiaTheme="majorEastAsia" w:hAnsiTheme="majorEastAsia" w:hint="eastAsia"/>
        </w:rPr>
        <w:t>优秀</w:t>
      </w:r>
      <w:r w:rsidRPr="00DF532D">
        <w:rPr>
          <w:rFonts w:asciiTheme="majorEastAsia" w:eastAsiaTheme="majorEastAsia" w:hAnsiTheme="majorEastAsia" w:hint="eastAsia"/>
        </w:rPr>
        <w:t>作品授予「日本国际漫画奖优秀奖」</w:t>
      </w:r>
      <w:r w:rsidR="00501F02">
        <w:rPr>
          <w:rFonts w:asciiTheme="majorEastAsia" w:eastAsiaTheme="majorEastAsia" w:hAnsiTheme="majorEastAsia" w:hint="eastAsia"/>
        </w:rPr>
        <w:t>。另外选出1</w:t>
      </w:r>
      <w:r w:rsidR="00501F02">
        <w:rPr>
          <w:rFonts w:asciiTheme="majorEastAsia" w:eastAsiaTheme="majorEastAsia" w:hAnsiTheme="majorEastAsia"/>
        </w:rPr>
        <w:t>1</w:t>
      </w:r>
      <w:r w:rsidR="00501F02">
        <w:rPr>
          <w:rFonts w:asciiTheme="majorEastAsia" w:eastAsiaTheme="majorEastAsia" w:hAnsiTheme="majorEastAsia" w:hint="eastAsia"/>
        </w:rPr>
        <w:t>部优秀作品</w:t>
      </w:r>
      <w:r w:rsidR="001E2026">
        <w:rPr>
          <w:rFonts w:asciiTheme="majorEastAsia" w:eastAsiaTheme="majorEastAsia" w:hAnsiTheme="majorEastAsia" w:hint="eastAsia"/>
        </w:rPr>
        <w:t>共计</w:t>
      </w:r>
      <w:r w:rsidR="001E2026">
        <w:rPr>
          <w:rFonts w:asciiTheme="majorEastAsia" w:eastAsiaTheme="majorEastAsia" w:hAnsiTheme="majorEastAsia"/>
        </w:rPr>
        <w:t>15</w:t>
      </w:r>
      <w:r w:rsidR="001E2026">
        <w:rPr>
          <w:rFonts w:asciiTheme="majorEastAsia" w:eastAsiaTheme="majorEastAsia" w:hAnsiTheme="majorEastAsia" w:hint="eastAsia"/>
        </w:rPr>
        <w:t>部</w:t>
      </w:r>
      <w:r w:rsidR="00B00225">
        <w:rPr>
          <w:rFonts w:asciiTheme="majorEastAsia" w:eastAsiaTheme="majorEastAsia" w:hAnsiTheme="majorEastAsia" w:hint="eastAsia"/>
        </w:rPr>
        <w:t>作品作为</w:t>
      </w:r>
      <w:r w:rsidR="00ED5CCB">
        <w:rPr>
          <w:rFonts w:asciiTheme="majorEastAsia" w:eastAsiaTheme="majorEastAsia" w:hAnsiTheme="majorEastAsia" w:hint="eastAsia"/>
        </w:rPr>
        <w:t>入选</w:t>
      </w:r>
      <w:r w:rsidR="00B00225">
        <w:rPr>
          <w:rFonts w:asciiTheme="majorEastAsia" w:eastAsiaTheme="majorEastAsia" w:hAnsiTheme="majorEastAsia" w:hint="eastAsia"/>
        </w:rPr>
        <w:t>获奖作品。</w:t>
      </w:r>
    </w:p>
    <w:p w:rsidR="00E753C4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（2）作为</w:t>
      </w:r>
      <w:r w:rsidR="00E74C9F">
        <w:rPr>
          <w:rFonts w:asciiTheme="majorEastAsia" w:eastAsiaTheme="majorEastAsia" w:hAnsiTheme="majorEastAsia" w:hint="eastAsia"/>
        </w:rPr>
        <w:t>附加奖</w:t>
      </w:r>
      <w:r w:rsidRPr="00DF532D">
        <w:rPr>
          <w:rFonts w:asciiTheme="majorEastAsia" w:eastAsiaTheme="majorEastAsia" w:hAnsiTheme="majorEastAsia" w:hint="eastAsia"/>
        </w:rPr>
        <w:t>，在</w:t>
      </w:r>
      <w:r w:rsidR="00E74C9F">
        <w:rPr>
          <w:rFonts w:asciiTheme="majorEastAsia" w:eastAsiaTheme="majorEastAsia" w:hAnsiTheme="majorEastAsia" w:hint="eastAsia"/>
        </w:rPr>
        <w:t>颁奖仪式</w:t>
      </w:r>
      <w:r w:rsidR="0086660F">
        <w:rPr>
          <w:rFonts w:asciiTheme="majorEastAsia" w:eastAsiaTheme="majorEastAsia" w:hAnsiTheme="majorEastAsia" w:hint="eastAsia"/>
        </w:rPr>
        <w:t>时，奖励最优秀奖和优秀奖获奖作品的</w:t>
      </w:r>
      <w:r w:rsidRPr="00DF532D">
        <w:rPr>
          <w:rFonts w:asciiTheme="majorEastAsia" w:eastAsiaTheme="majorEastAsia" w:hAnsiTheme="majorEastAsia" w:hint="eastAsia"/>
        </w:rPr>
        <w:t>代表者10日左右的赴日招待。（</w:t>
      </w:r>
      <w:r w:rsidR="008C164B">
        <w:rPr>
          <w:rFonts w:asciiTheme="majorEastAsia" w:eastAsiaTheme="majorEastAsia" w:hAnsiTheme="majorEastAsia" w:hint="eastAsia"/>
        </w:rPr>
        <w:t>其他获奖作品的代表</w:t>
      </w:r>
      <w:r w:rsidR="004C5E13">
        <w:rPr>
          <w:rFonts w:asciiTheme="majorEastAsia" w:eastAsiaTheme="majorEastAsia" w:hAnsiTheme="majorEastAsia" w:hint="eastAsia"/>
        </w:rPr>
        <w:t>者</w:t>
      </w:r>
      <w:r w:rsidR="008C164B">
        <w:rPr>
          <w:rFonts w:asciiTheme="majorEastAsia" w:eastAsiaTheme="majorEastAsia" w:hAnsiTheme="majorEastAsia" w:hint="eastAsia"/>
        </w:rPr>
        <w:t>除外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42073F" w:rsidRPr="00DF532D" w:rsidRDefault="0042073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3．应征作品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（1）16页以上的漫画</w:t>
      </w:r>
      <w:r w:rsidR="008C164B">
        <w:rPr>
          <w:rFonts w:asciiTheme="majorEastAsia" w:eastAsiaTheme="majorEastAsia" w:hAnsiTheme="majorEastAsia" w:hint="eastAsia"/>
        </w:rPr>
        <w:t>（M</w:t>
      </w:r>
      <w:r w:rsidR="008C164B">
        <w:rPr>
          <w:rFonts w:asciiTheme="majorEastAsia" w:eastAsiaTheme="majorEastAsia" w:hAnsiTheme="majorEastAsia"/>
        </w:rPr>
        <w:t>ANGA</w:t>
      </w:r>
      <w:r w:rsidR="008C164B">
        <w:rPr>
          <w:rFonts w:asciiTheme="majorEastAsia" w:eastAsiaTheme="majorEastAsia" w:hAnsiTheme="majorEastAsia" w:hint="eastAsia"/>
        </w:rPr>
        <w:t>）</w:t>
      </w:r>
      <w:r w:rsidRPr="00DF532D">
        <w:rPr>
          <w:rFonts w:asciiTheme="majorEastAsia" w:eastAsiaTheme="majorEastAsia" w:hAnsiTheme="majorEastAsia" w:hint="eastAsia"/>
        </w:rPr>
        <w:t>作品。但是，</w:t>
      </w:r>
      <w:r w:rsidR="008C164B">
        <w:rPr>
          <w:rFonts w:asciiTheme="majorEastAsia" w:eastAsiaTheme="majorEastAsia" w:hAnsiTheme="majorEastAsia" w:hint="eastAsia"/>
        </w:rPr>
        <w:t>过往</w:t>
      </w:r>
      <w:r w:rsidRPr="00DF532D">
        <w:rPr>
          <w:rFonts w:asciiTheme="majorEastAsia" w:eastAsiaTheme="majorEastAsia" w:hAnsiTheme="majorEastAsia" w:hint="eastAsia"/>
        </w:rPr>
        <w:t>的日本国际漫画奖</w:t>
      </w:r>
      <w:r w:rsidR="008C164B">
        <w:rPr>
          <w:rFonts w:asciiTheme="majorEastAsia" w:eastAsiaTheme="majorEastAsia" w:hAnsiTheme="majorEastAsia" w:hint="eastAsia"/>
        </w:rPr>
        <w:t>获奖</w:t>
      </w:r>
      <w:r w:rsidRPr="00DF532D">
        <w:rPr>
          <w:rFonts w:asciiTheme="majorEastAsia" w:eastAsiaTheme="majorEastAsia" w:hAnsiTheme="majorEastAsia" w:hint="eastAsia"/>
        </w:rPr>
        <w:t>作品（包括入选作品）除外。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（2）无论是否公开发表过，要求从制作开始3年以内的作品（</w:t>
      </w:r>
      <w:r w:rsidR="00615889" w:rsidRPr="00DF532D">
        <w:rPr>
          <w:rFonts w:asciiTheme="majorEastAsia" w:eastAsiaTheme="majorEastAsia" w:hAnsiTheme="majorEastAsia" w:hint="eastAsia"/>
        </w:rPr>
        <w:t>201</w:t>
      </w:r>
      <w:r w:rsidR="009F06FD">
        <w:rPr>
          <w:rFonts w:ascii="ＭＳ 明朝" w:eastAsia="ＭＳ 明朝" w:hAnsi="ＭＳ 明朝" w:hint="eastAsia"/>
        </w:rPr>
        <w:t>9</w:t>
      </w:r>
      <w:r w:rsidR="00615889" w:rsidRPr="00DF532D">
        <w:rPr>
          <w:rFonts w:asciiTheme="majorEastAsia" w:eastAsiaTheme="majorEastAsia" w:hAnsiTheme="majorEastAsia" w:hint="eastAsia"/>
        </w:rPr>
        <w:t>~202</w:t>
      </w:r>
      <w:r w:rsidR="009F06FD">
        <w:rPr>
          <w:rFonts w:ascii="ＭＳ 明朝" w:eastAsia="ＭＳ 明朝" w:hAnsi="ＭＳ 明朝" w:hint="eastAsia"/>
        </w:rPr>
        <w:t>2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（3）应征作品</w:t>
      </w:r>
      <w:r w:rsidR="00006040">
        <w:rPr>
          <w:rFonts w:asciiTheme="majorEastAsia" w:eastAsiaTheme="majorEastAsia" w:hAnsiTheme="majorEastAsia" w:hint="eastAsia"/>
        </w:rPr>
        <w:t>通过纸质媒介或数据（P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）形式</w:t>
      </w:r>
      <w:r w:rsidRPr="00DF532D">
        <w:rPr>
          <w:rFonts w:asciiTheme="majorEastAsia" w:eastAsiaTheme="majorEastAsia" w:hAnsiTheme="majorEastAsia" w:hint="eastAsia"/>
        </w:rPr>
        <w:t>提出。（另外，</w:t>
      </w:r>
      <w:r w:rsidR="00006040">
        <w:rPr>
          <w:rFonts w:asciiTheme="majorEastAsia" w:eastAsiaTheme="majorEastAsia" w:hAnsiTheme="majorEastAsia" w:hint="eastAsia"/>
        </w:rPr>
        <w:t>即使</w:t>
      </w:r>
      <w:r w:rsidR="00B1196F">
        <w:rPr>
          <w:rFonts w:asciiTheme="majorEastAsia" w:eastAsiaTheme="majorEastAsia" w:hAnsiTheme="majorEastAsia" w:hint="eastAsia"/>
        </w:rPr>
        <w:t>是</w:t>
      </w:r>
      <w:r w:rsidR="00006040">
        <w:rPr>
          <w:rFonts w:asciiTheme="majorEastAsia" w:eastAsiaTheme="majorEastAsia" w:hAnsiTheme="majorEastAsia" w:hint="eastAsia"/>
        </w:rPr>
        <w:t>通过数据（P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</w:t>
      </w:r>
      <w:r w:rsidR="00B1196F">
        <w:rPr>
          <w:rFonts w:asciiTheme="majorEastAsia" w:eastAsiaTheme="majorEastAsia" w:hAnsiTheme="majorEastAsia" w:hint="eastAsia"/>
        </w:rPr>
        <w:t>的</w:t>
      </w:r>
      <w:r w:rsidR="00006040">
        <w:rPr>
          <w:rFonts w:asciiTheme="majorEastAsia" w:eastAsiaTheme="majorEastAsia" w:hAnsiTheme="majorEastAsia" w:hint="eastAsia"/>
        </w:rPr>
        <w:t>形式提出，</w:t>
      </w:r>
      <w:r w:rsidR="008C164B">
        <w:rPr>
          <w:rFonts w:asciiTheme="majorEastAsia" w:eastAsiaTheme="majorEastAsia" w:hAnsiTheme="majorEastAsia" w:hint="eastAsia"/>
        </w:rPr>
        <w:t>审查</w:t>
      </w:r>
      <w:r w:rsidR="00E74C9F">
        <w:rPr>
          <w:rFonts w:asciiTheme="majorEastAsia" w:eastAsiaTheme="majorEastAsia" w:hAnsiTheme="majorEastAsia" w:hint="eastAsia"/>
        </w:rPr>
        <w:t>原则上</w:t>
      </w:r>
      <w:r w:rsidR="008C164B">
        <w:rPr>
          <w:rFonts w:asciiTheme="majorEastAsia" w:eastAsiaTheme="majorEastAsia" w:hAnsiTheme="majorEastAsia" w:hint="eastAsia"/>
        </w:rPr>
        <w:t>也将</w:t>
      </w:r>
      <w:r w:rsidR="00E74C9F">
        <w:rPr>
          <w:rFonts w:asciiTheme="majorEastAsia" w:eastAsiaTheme="majorEastAsia" w:hAnsiTheme="majorEastAsia" w:hint="eastAsia"/>
        </w:rPr>
        <w:t>印刷</w:t>
      </w:r>
      <w:r w:rsidR="00B1196F">
        <w:rPr>
          <w:rFonts w:asciiTheme="majorEastAsia" w:eastAsiaTheme="majorEastAsia" w:hAnsiTheme="majorEastAsia" w:hint="eastAsia"/>
        </w:rPr>
        <w:t>在纸质媒介上进行。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</w:t>
      </w:r>
      <w:r w:rsidR="008C164B">
        <w:rPr>
          <w:rFonts w:asciiTheme="majorEastAsia" w:eastAsiaTheme="majorEastAsia" w:hAnsiTheme="majorEastAsia" w:hint="eastAsia"/>
        </w:rPr>
        <w:t>）日本国外的出版社等，可以在征得作者同意</w:t>
      </w:r>
      <w:r w:rsidRPr="00DF532D">
        <w:rPr>
          <w:rFonts w:asciiTheme="majorEastAsia" w:eastAsiaTheme="majorEastAsia" w:hAnsiTheme="majorEastAsia" w:hint="eastAsia"/>
        </w:rPr>
        <w:t>的基础上，应征本次漫画奖。</w:t>
      </w:r>
    </w:p>
    <w:p w:rsidR="00860F86" w:rsidRPr="00DF532D" w:rsidRDefault="00860F86" w:rsidP="00B513D5">
      <w:pPr>
        <w:spacing w:line="340" w:lineRule="exact"/>
        <w:ind w:left="735" w:hangingChars="350" w:hanging="73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（5</w:t>
      </w:r>
      <w:r w:rsidR="00E74C9F">
        <w:rPr>
          <w:rFonts w:asciiTheme="majorEastAsia" w:eastAsiaTheme="majorEastAsia" w:hAnsiTheme="majorEastAsia" w:hint="eastAsia"/>
        </w:rPr>
        <w:t>）要求作者或</w:t>
      </w:r>
      <w:r w:rsidRPr="00DF532D">
        <w:rPr>
          <w:rFonts w:asciiTheme="majorEastAsia" w:eastAsiaTheme="majorEastAsia" w:hAnsiTheme="majorEastAsia" w:hint="eastAsia"/>
        </w:rPr>
        <w:t>原作者具有外国国籍。作为各</w:t>
      </w:r>
      <w:r w:rsidR="008C164B">
        <w:rPr>
          <w:rFonts w:asciiTheme="majorEastAsia" w:eastAsiaTheme="majorEastAsia" w:hAnsiTheme="majorEastAsia" w:hint="eastAsia"/>
        </w:rPr>
        <w:t>获</w:t>
      </w:r>
      <w:r w:rsidRPr="00DF532D">
        <w:rPr>
          <w:rFonts w:asciiTheme="majorEastAsia" w:eastAsiaTheme="majorEastAsia" w:hAnsiTheme="majorEastAsia" w:hint="eastAsia"/>
        </w:rPr>
        <w:t>奖作品的代表者被邀请到日本</w:t>
      </w:r>
      <w:r w:rsidR="00FF2452" w:rsidRPr="00DF532D">
        <w:rPr>
          <w:rFonts w:asciiTheme="majorEastAsia" w:eastAsiaTheme="majorEastAsia" w:hAnsiTheme="majorEastAsia" w:hint="eastAsia"/>
        </w:rPr>
        <w:t>的</w:t>
      </w:r>
      <w:r w:rsidRPr="00DF532D">
        <w:rPr>
          <w:rFonts w:asciiTheme="majorEastAsia" w:eastAsiaTheme="majorEastAsia" w:hAnsiTheme="majorEastAsia" w:hint="eastAsia"/>
        </w:rPr>
        <w:t>（最优秀奖和优秀奖</w:t>
      </w:r>
      <w:r w:rsidR="008C164B">
        <w:rPr>
          <w:rFonts w:asciiTheme="majorEastAsia" w:eastAsiaTheme="majorEastAsia" w:hAnsiTheme="majorEastAsia" w:hint="eastAsia"/>
        </w:rPr>
        <w:t>获奖者</w:t>
      </w:r>
      <w:r w:rsidRPr="00DF532D">
        <w:rPr>
          <w:rFonts w:asciiTheme="majorEastAsia" w:eastAsiaTheme="majorEastAsia" w:hAnsiTheme="majorEastAsia" w:hint="eastAsia"/>
        </w:rPr>
        <w:t>）要求具有外国国籍。</w:t>
      </w:r>
    </w:p>
    <w:p w:rsidR="00860F86" w:rsidRPr="00DF532D" w:rsidRDefault="00860F86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（6）</w:t>
      </w:r>
      <w:r w:rsidR="007A6008" w:rsidRPr="00DF532D">
        <w:rPr>
          <w:rFonts w:asciiTheme="majorEastAsia" w:eastAsiaTheme="majorEastAsia" w:hAnsiTheme="majorEastAsia" w:hint="eastAsia"/>
        </w:rPr>
        <w:t>每个人只能报名一次</w:t>
      </w:r>
      <w:r w:rsidR="008C164B">
        <w:rPr>
          <w:rFonts w:asciiTheme="majorEastAsia" w:eastAsiaTheme="majorEastAsia" w:hAnsiTheme="majorEastAsia" w:hint="eastAsia"/>
        </w:rPr>
        <w:t>。</w:t>
      </w:r>
      <w:r w:rsidR="007A6008" w:rsidRPr="00DF532D">
        <w:rPr>
          <w:rFonts w:asciiTheme="majorEastAsia" w:eastAsiaTheme="majorEastAsia" w:hAnsiTheme="majorEastAsia" w:hint="eastAsia"/>
        </w:rPr>
        <w:t>应征的作品也是</w:t>
      </w:r>
      <w:r w:rsidR="00FF2452" w:rsidRPr="00DF532D">
        <w:rPr>
          <w:rFonts w:asciiTheme="majorEastAsia" w:eastAsiaTheme="majorEastAsia" w:hAnsiTheme="majorEastAsia" w:hint="eastAsia"/>
        </w:rPr>
        <w:t>每</w:t>
      </w:r>
      <w:r w:rsidR="007A6008" w:rsidRPr="00DF532D">
        <w:rPr>
          <w:rFonts w:asciiTheme="majorEastAsia" w:eastAsiaTheme="majorEastAsia" w:hAnsiTheme="majorEastAsia" w:hint="eastAsia"/>
        </w:rPr>
        <w:t>人1</w:t>
      </w:r>
      <w:r w:rsidR="00FF2452" w:rsidRPr="00DF532D">
        <w:rPr>
          <w:rFonts w:asciiTheme="majorEastAsia" w:eastAsiaTheme="majorEastAsia" w:hAnsiTheme="majorEastAsia" w:hint="eastAsia"/>
        </w:rPr>
        <w:t>部</w:t>
      </w:r>
      <w:r w:rsidR="007A6008" w:rsidRPr="00DF532D">
        <w:rPr>
          <w:rFonts w:asciiTheme="majorEastAsia" w:eastAsiaTheme="majorEastAsia" w:hAnsiTheme="majorEastAsia" w:hint="eastAsia"/>
        </w:rPr>
        <w:t>。</w:t>
      </w:r>
    </w:p>
    <w:p w:rsidR="007A6008" w:rsidRPr="00DF532D" w:rsidRDefault="007A600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（注1）</w:t>
      </w:r>
      <w:r w:rsidR="00FF2452" w:rsidRPr="00DF532D">
        <w:rPr>
          <w:rFonts w:asciiTheme="majorEastAsia" w:eastAsiaTheme="majorEastAsia" w:hAnsiTheme="majorEastAsia" w:hint="eastAsia"/>
        </w:rPr>
        <w:t>连环</w:t>
      </w:r>
      <w:r w:rsidRPr="00DF532D">
        <w:rPr>
          <w:rFonts w:asciiTheme="majorEastAsia" w:eastAsiaTheme="majorEastAsia" w:hAnsiTheme="majorEastAsia" w:hint="eastAsia"/>
        </w:rPr>
        <w:t>作品</w:t>
      </w:r>
      <w:r w:rsidR="00345F89" w:rsidRPr="00DF532D">
        <w:rPr>
          <w:rFonts w:asciiTheme="majorEastAsia" w:eastAsiaTheme="majorEastAsia" w:hAnsiTheme="majorEastAsia" w:hint="eastAsia"/>
        </w:rPr>
        <w:t>的重复参选，审查对象只针对一部。</w:t>
      </w:r>
    </w:p>
    <w:p w:rsidR="00345F89" w:rsidRPr="00DF532D" w:rsidRDefault="00345F89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（注2）重复参选的作品，</w:t>
      </w:r>
      <w:r w:rsidR="008C164B">
        <w:rPr>
          <w:rFonts w:asciiTheme="majorEastAsia" w:eastAsiaTheme="majorEastAsia" w:hAnsiTheme="majorEastAsia" w:hint="eastAsia"/>
        </w:rPr>
        <w:t>第二份以后</w:t>
      </w:r>
      <w:r w:rsidRPr="00DF532D">
        <w:rPr>
          <w:rFonts w:asciiTheme="majorEastAsia" w:eastAsiaTheme="majorEastAsia" w:hAnsiTheme="majorEastAsia" w:hint="eastAsia"/>
        </w:rPr>
        <w:t>全部视为无效。</w:t>
      </w:r>
    </w:p>
    <w:p w:rsidR="00345F89" w:rsidRPr="00DF532D" w:rsidRDefault="00345F89" w:rsidP="00615889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（7）关于入选的作品，为了在国内外进行宣传，</w:t>
      </w:r>
      <w:r w:rsidR="008C479D">
        <w:rPr>
          <w:rFonts w:asciiTheme="majorEastAsia" w:eastAsiaTheme="majorEastAsia" w:hAnsiTheme="majorEastAsia" w:hint="eastAsia"/>
        </w:rPr>
        <w:t>在</w:t>
      </w:r>
      <w:r w:rsidRPr="00DF532D">
        <w:rPr>
          <w:rFonts w:asciiTheme="majorEastAsia" w:eastAsiaTheme="majorEastAsia" w:hAnsiTheme="majorEastAsia" w:hint="eastAsia"/>
        </w:rPr>
        <w:t>征得</w:t>
      </w:r>
      <w:r w:rsidR="00990180">
        <w:rPr>
          <w:rFonts w:asciiTheme="majorEastAsia" w:eastAsiaTheme="majorEastAsia" w:hAnsiTheme="majorEastAsia" w:hint="eastAsia"/>
        </w:rPr>
        <w:t>著作权人</w:t>
      </w:r>
      <w:r w:rsidRPr="00DF532D">
        <w:rPr>
          <w:rFonts w:asciiTheme="majorEastAsia" w:eastAsiaTheme="majorEastAsia" w:hAnsiTheme="majorEastAsia" w:hint="eastAsia"/>
        </w:rPr>
        <w:t>同意后</w:t>
      </w:r>
      <w:r w:rsidR="008C479D">
        <w:rPr>
          <w:rFonts w:asciiTheme="majorEastAsia" w:eastAsiaTheme="majorEastAsia" w:hAnsiTheme="majorEastAsia" w:hint="eastAsia"/>
        </w:rPr>
        <w:t>，</w:t>
      </w:r>
      <w:r w:rsidR="00990180" w:rsidRPr="00DF532D">
        <w:rPr>
          <w:rFonts w:asciiTheme="majorEastAsia" w:eastAsiaTheme="majorEastAsia" w:hAnsiTheme="majorEastAsia" w:hint="eastAsia"/>
        </w:rPr>
        <w:t>作品（一部分）</w:t>
      </w:r>
      <w:r w:rsidR="008C479D">
        <w:rPr>
          <w:rFonts w:asciiTheme="majorEastAsia" w:eastAsiaTheme="majorEastAsia" w:hAnsiTheme="majorEastAsia" w:hint="eastAsia"/>
        </w:rPr>
        <w:t>可能会</w:t>
      </w:r>
      <w:r w:rsidR="00990180">
        <w:rPr>
          <w:rFonts w:asciiTheme="majorEastAsia" w:eastAsiaTheme="majorEastAsia" w:hAnsiTheme="majorEastAsia" w:hint="eastAsia"/>
        </w:rPr>
        <w:t>被主办方使用</w:t>
      </w:r>
      <w:r w:rsidR="003E1F65" w:rsidRPr="00DF532D">
        <w:rPr>
          <w:rFonts w:asciiTheme="majorEastAsia" w:eastAsiaTheme="majorEastAsia" w:hAnsiTheme="majorEastAsia" w:hint="eastAsia"/>
        </w:rPr>
        <w:t>。</w:t>
      </w:r>
    </w:p>
    <w:p w:rsidR="003E1F65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4．应征方法</w:t>
      </w:r>
    </w:p>
    <w:p w:rsidR="001D1D8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（1）应征期间：</w:t>
      </w:r>
      <w:r w:rsidR="00DF532D">
        <w:rPr>
          <w:rFonts w:asciiTheme="majorEastAsia" w:eastAsiaTheme="majorEastAsia" w:hAnsiTheme="majorEastAsia" w:hint="eastAsia"/>
        </w:rPr>
        <w:t>202</w:t>
      </w:r>
      <w:r w:rsidR="009F06FD">
        <w:rPr>
          <w:rFonts w:ascii="ＭＳ 明朝" w:eastAsia="ＭＳ 明朝" w:hAnsi="ＭＳ 明朝" w:hint="eastAsia"/>
        </w:rPr>
        <w:t>2</w:t>
      </w:r>
      <w:r w:rsidRPr="00DF532D">
        <w:rPr>
          <w:rFonts w:asciiTheme="majorEastAsia" w:eastAsiaTheme="majorEastAsia" w:hAnsiTheme="majorEastAsia" w:hint="eastAsia"/>
        </w:rPr>
        <w:t>年</w:t>
      </w:r>
      <w:r w:rsidR="009F06FD">
        <w:rPr>
          <w:rFonts w:ascii="ＭＳ 明朝" w:eastAsia="ＭＳ 明朝" w:hAnsi="ＭＳ 明朝" w:hint="eastAsia"/>
        </w:rPr>
        <w:t>4</w:t>
      </w:r>
      <w:r w:rsidRPr="00DF532D">
        <w:rPr>
          <w:rFonts w:asciiTheme="majorEastAsia" w:eastAsiaTheme="majorEastAsia" w:hAnsiTheme="majorEastAsia" w:hint="eastAsia"/>
        </w:rPr>
        <w:t>月</w:t>
      </w:r>
      <w:r w:rsidR="009F06FD">
        <w:rPr>
          <w:rFonts w:ascii="ＭＳ 明朝" w:eastAsia="ＭＳ 明朝" w:hAnsi="ＭＳ 明朝" w:hint="eastAsia"/>
        </w:rPr>
        <w:t>15</w:t>
      </w:r>
      <w:r w:rsidRPr="00DF532D">
        <w:rPr>
          <w:rFonts w:asciiTheme="majorEastAsia" w:eastAsiaTheme="majorEastAsia" w:hAnsiTheme="majorEastAsia" w:hint="eastAsia"/>
        </w:rPr>
        <w:t>日（星期</w:t>
      </w:r>
      <w:r w:rsidR="009F06FD">
        <w:rPr>
          <w:rFonts w:asciiTheme="majorEastAsia" w:eastAsiaTheme="majorEastAsia" w:hAnsiTheme="majorEastAsia" w:hint="eastAsia"/>
        </w:rPr>
        <w:t>五</w:t>
      </w:r>
      <w:r w:rsidRPr="00DF532D">
        <w:rPr>
          <w:rFonts w:asciiTheme="majorEastAsia" w:eastAsiaTheme="majorEastAsia" w:hAnsiTheme="majorEastAsia" w:hint="eastAsia"/>
        </w:rPr>
        <w:t xml:space="preserve">）~ </w:t>
      </w:r>
      <w:r w:rsidR="002620AF">
        <w:rPr>
          <w:rFonts w:asciiTheme="majorEastAsia" w:eastAsiaTheme="majorEastAsia" w:hAnsiTheme="majorEastAsia" w:hint="eastAsia"/>
        </w:rPr>
        <w:t>7</w:t>
      </w:r>
      <w:r w:rsidRPr="00DF532D">
        <w:rPr>
          <w:rFonts w:asciiTheme="majorEastAsia" w:eastAsiaTheme="majorEastAsia" w:hAnsiTheme="majorEastAsia" w:hint="eastAsia"/>
        </w:rPr>
        <w:t>月</w:t>
      </w:r>
      <w:r w:rsidR="009F06FD">
        <w:rPr>
          <w:rFonts w:asciiTheme="majorEastAsia" w:eastAsiaTheme="majorEastAsia" w:hAnsiTheme="majorEastAsia"/>
        </w:rPr>
        <w:t xml:space="preserve">8 </w:t>
      </w:r>
      <w:r w:rsidR="009F06FD">
        <w:rPr>
          <w:rFonts w:asciiTheme="majorEastAsia" w:eastAsiaTheme="majorEastAsia" w:hAnsiTheme="majorEastAsia" w:hint="eastAsia"/>
        </w:rPr>
        <w:t>日（星期五</w:t>
      </w:r>
      <w:r w:rsidRPr="00DF532D">
        <w:rPr>
          <w:rFonts w:asciiTheme="majorEastAsia" w:eastAsiaTheme="majorEastAsia" w:hAnsiTheme="majorEastAsia" w:hint="eastAsia"/>
        </w:rPr>
        <w:t>）（必须</w:t>
      </w:r>
      <w:r w:rsidR="00FF2452" w:rsidRPr="00DF532D">
        <w:rPr>
          <w:rFonts w:asciiTheme="majorEastAsia" w:eastAsiaTheme="majorEastAsia" w:hAnsiTheme="majorEastAsia" w:hint="eastAsia"/>
        </w:rPr>
        <w:t>送</w:t>
      </w:r>
      <w:r w:rsidRPr="00DF532D">
        <w:rPr>
          <w:rFonts w:asciiTheme="majorEastAsia" w:eastAsiaTheme="majorEastAsia" w:hAnsiTheme="majorEastAsia" w:hint="eastAsia"/>
        </w:rPr>
        <w:t>达）</w:t>
      </w:r>
    </w:p>
    <w:p w:rsidR="004E2747" w:rsidRDefault="004E2747" w:rsidP="004E2747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（2）提交</w:t>
      </w:r>
      <w:r>
        <w:rPr>
          <w:rFonts w:asciiTheme="majorEastAsia" w:eastAsiaTheme="majorEastAsia" w:hAnsiTheme="majorEastAsia" w:hint="eastAsia"/>
        </w:rPr>
        <w:t>内容</w:t>
      </w:r>
    </w:p>
    <w:p w:rsidR="004E2747" w:rsidRDefault="004E2747" w:rsidP="004E2747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>应征时需提出下列2项。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·</w:t>
      </w:r>
      <w:r w:rsidR="00095431">
        <w:rPr>
          <w:rFonts w:asciiTheme="majorEastAsia" w:eastAsiaTheme="majorEastAsia" w:hAnsiTheme="majorEastAsia" w:hint="eastAsia"/>
        </w:rPr>
        <w:t>报名表</w:t>
      </w:r>
      <w:r w:rsidRPr="004E2747">
        <w:rPr>
          <w:rFonts w:asciiTheme="majorEastAsia" w:eastAsiaTheme="majorEastAsia" w:hAnsiTheme="majorEastAsia" w:hint="eastAsia"/>
        </w:rPr>
        <w:t>（Excel）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·</w:t>
      </w:r>
      <w:r>
        <w:rPr>
          <w:rFonts w:asciiTheme="majorEastAsia" w:eastAsiaTheme="majorEastAsia" w:hAnsiTheme="majorEastAsia" w:hint="eastAsia"/>
        </w:rPr>
        <w:t>应征作品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应征作品的提交格式为以下任意一种形式。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a）纸质媒介（2份）</w:t>
      </w:r>
    </w:p>
    <w:p w:rsid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b）电子数据（P</w:t>
      </w:r>
      <w:r>
        <w:rPr>
          <w:rFonts w:asciiTheme="majorEastAsia" w:eastAsiaTheme="majorEastAsia" w:hAnsiTheme="majorEastAsia"/>
        </w:rPr>
        <w:t>DF</w:t>
      </w:r>
      <w:r>
        <w:rPr>
          <w:rFonts w:asciiTheme="majorEastAsia" w:eastAsiaTheme="majorEastAsia" w:hAnsiTheme="majorEastAsia" w:hint="eastAsia"/>
        </w:rPr>
        <w:t>）（1份）</w:t>
      </w:r>
    </w:p>
    <w:p w:rsidR="004E2747" w:rsidRPr="004E2747" w:rsidRDefault="004E2747" w:rsidP="004E2747">
      <w:pPr>
        <w:spacing w:line="340" w:lineRule="exact"/>
        <w:ind w:left="142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  <w:t xml:space="preserve">  </w:t>
      </w:r>
      <w:r>
        <w:rPr>
          <w:rFonts w:asciiTheme="majorEastAsia" w:eastAsiaTheme="majorEastAsia" w:hAnsiTheme="majorEastAsia" w:hint="eastAsia"/>
        </w:rPr>
        <w:t>c）纸质媒体1份及电子数据（P</w:t>
      </w:r>
      <w:r>
        <w:rPr>
          <w:rFonts w:asciiTheme="majorEastAsia" w:eastAsiaTheme="majorEastAsia" w:hAnsiTheme="majorEastAsia"/>
        </w:rPr>
        <w:t>DF</w:t>
      </w:r>
      <w:r>
        <w:rPr>
          <w:rFonts w:asciiTheme="majorEastAsia" w:eastAsiaTheme="majorEastAsia" w:hAnsiTheme="majorEastAsia" w:hint="eastAsia"/>
        </w:rPr>
        <w:t>）（各1份）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</w:t>
      </w:r>
      <w:r w:rsidR="004E2747" w:rsidRPr="00DF532D">
        <w:rPr>
          <w:rFonts w:asciiTheme="majorEastAsia" w:eastAsiaTheme="majorEastAsia" w:hAnsiTheme="majorEastAsia" w:hint="eastAsia"/>
        </w:rPr>
        <w:t>3</w:t>
      </w:r>
      <w:r w:rsidR="004E2747">
        <w:rPr>
          <w:rFonts w:asciiTheme="majorEastAsia" w:eastAsiaTheme="majorEastAsia" w:hAnsiTheme="majorEastAsia" w:hint="eastAsia"/>
        </w:rPr>
        <w:t>）提交单位</w:t>
      </w:r>
    </w:p>
    <w:p w:rsidR="001D1D8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</w:t>
      </w:r>
      <w:r w:rsidR="004E2747">
        <w:rPr>
          <w:rFonts w:asciiTheme="majorEastAsia" w:eastAsiaTheme="majorEastAsia" w:hAnsiTheme="majorEastAsia" w:hint="eastAsia"/>
        </w:rPr>
        <w:t>日本国大使馆或</w:t>
      </w:r>
      <w:r w:rsidRPr="00DF532D">
        <w:rPr>
          <w:rFonts w:asciiTheme="majorEastAsia" w:eastAsiaTheme="majorEastAsia" w:hAnsiTheme="majorEastAsia" w:hint="eastAsia"/>
        </w:rPr>
        <w:t>总领事馆</w:t>
      </w:r>
      <w:r w:rsidR="004E2747">
        <w:rPr>
          <w:rFonts w:asciiTheme="majorEastAsia" w:eastAsiaTheme="majorEastAsia" w:hAnsiTheme="majorEastAsia" w:hint="eastAsia"/>
        </w:rPr>
        <w:t>等</w:t>
      </w:r>
    </w:p>
    <w:p w:rsidR="004E2747" w:rsidRDefault="004E2747" w:rsidP="00FF245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="00095431">
        <w:rPr>
          <w:rFonts w:asciiTheme="majorEastAsia" w:eastAsiaTheme="majorEastAsia" w:hAnsiTheme="majorEastAsia"/>
        </w:rPr>
        <w:t xml:space="preserve">  </w:t>
      </w:r>
      <w:r>
        <w:rPr>
          <w:rFonts w:asciiTheme="majorEastAsia" w:eastAsiaTheme="majorEastAsia" w:hAnsiTheme="majorEastAsia" w:hint="eastAsia"/>
        </w:rPr>
        <w:t>提出方法</w:t>
      </w:r>
      <w:r w:rsidR="00095431">
        <w:rPr>
          <w:rFonts w:asciiTheme="majorEastAsia" w:eastAsiaTheme="majorEastAsia" w:hAnsiTheme="majorEastAsia" w:hint="eastAsia"/>
        </w:rPr>
        <w:t>请咨询管辖</w:t>
      </w:r>
      <w:r>
        <w:rPr>
          <w:rFonts w:asciiTheme="majorEastAsia" w:eastAsiaTheme="majorEastAsia" w:hAnsiTheme="majorEastAsia" w:hint="eastAsia"/>
        </w:rPr>
        <w:t>居住</w:t>
      </w:r>
      <w:r w:rsidR="00095431">
        <w:rPr>
          <w:rFonts w:asciiTheme="majorEastAsia" w:eastAsiaTheme="majorEastAsia" w:hAnsiTheme="majorEastAsia" w:hint="eastAsia"/>
        </w:rPr>
        <w:t>国</w:t>
      </w:r>
      <w:r>
        <w:rPr>
          <w:rFonts w:asciiTheme="majorEastAsia" w:eastAsiaTheme="majorEastAsia" w:hAnsiTheme="majorEastAsia" w:hint="eastAsia"/>
        </w:rPr>
        <w:t>·地区</w:t>
      </w:r>
      <w:r w:rsidR="00095431">
        <w:rPr>
          <w:rFonts w:asciiTheme="majorEastAsia" w:eastAsiaTheme="majorEastAsia" w:hAnsiTheme="majorEastAsia" w:hint="eastAsia"/>
        </w:rPr>
        <w:t>的</w:t>
      </w:r>
      <w:r>
        <w:rPr>
          <w:rFonts w:asciiTheme="majorEastAsia" w:eastAsiaTheme="majorEastAsia" w:hAnsiTheme="majorEastAsia" w:hint="eastAsia"/>
        </w:rPr>
        <w:t>日本国大使馆·总领事馆等。在外公馆的信息</w:t>
      </w:r>
      <w:r w:rsidR="00095431">
        <w:rPr>
          <w:rFonts w:asciiTheme="majorEastAsia" w:eastAsiaTheme="majorEastAsia" w:hAnsiTheme="majorEastAsia" w:hint="eastAsia"/>
        </w:rPr>
        <w:t>请参照</w:t>
      </w:r>
      <w:hyperlink r:id="rId7" w:history="1">
        <w:r w:rsidR="00095431" w:rsidRPr="00095431">
          <w:rPr>
            <w:rStyle w:val="aa"/>
            <w:rFonts w:asciiTheme="majorEastAsia" w:eastAsiaTheme="majorEastAsia" w:hAnsiTheme="majorEastAsia" w:hint="eastAsia"/>
          </w:rPr>
          <w:t>链接</w:t>
        </w:r>
      </w:hyperlink>
      <w:r w:rsidR="00095431">
        <w:rPr>
          <w:rFonts w:asciiTheme="majorEastAsia" w:eastAsiaTheme="majorEastAsia" w:hAnsiTheme="majorEastAsia" w:hint="eastAsia"/>
        </w:rPr>
        <w:t>。</w:t>
      </w:r>
    </w:p>
    <w:p w:rsidR="00095431" w:rsidRPr="004E2747" w:rsidRDefault="00095431" w:rsidP="00FF2452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hyperlink r:id="rId8" w:history="1">
        <w:r w:rsidRPr="00C86385">
          <w:rPr>
            <w:rStyle w:val="aa"/>
            <w:rFonts w:ascii="HG丸ｺﾞｼｯｸM-PRO" w:eastAsia="HG丸ｺﾞｼｯｸM-PRO" w:hAnsiTheme="majorEastAsia"/>
            <w:sz w:val="22"/>
          </w:rPr>
          <w:t>https://www.mofa.go.jp/mofaj/annai/zaigai/list/index.html</w:t>
        </w:r>
      </w:hyperlink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</w:t>
      </w:r>
      <w:r w:rsidR="00095431">
        <w:rPr>
          <w:rFonts w:asciiTheme="majorEastAsia" w:eastAsiaTheme="majorEastAsia" w:hAnsiTheme="majorEastAsia" w:hint="eastAsia"/>
        </w:rPr>
        <w:t>注意事项</w:t>
      </w:r>
    </w:p>
    <w:p w:rsidR="0090129A" w:rsidRDefault="0090129A" w:rsidP="000C0DCA">
      <w:pPr>
        <w:spacing w:line="340" w:lineRule="exact"/>
        <w:ind w:left="850" w:hangingChars="405" w:hanging="85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095431">
        <w:rPr>
          <w:rFonts w:asciiTheme="majorEastAsia" w:eastAsiaTheme="majorEastAsia" w:hAnsiTheme="majorEastAsia" w:hint="eastAsia"/>
        </w:rPr>
        <w:t>报名表</w:t>
      </w:r>
      <w:r w:rsidRPr="00DF532D">
        <w:rPr>
          <w:rFonts w:asciiTheme="majorEastAsia" w:eastAsiaTheme="majorEastAsia" w:hAnsiTheme="majorEastAsia" w:hint="eastAsia"/>
        </w:rPr>
        <w:t>（</w:t>
      </w:r>
      <w:r w:rsidR="00095431">
        <w:rPr>
          <w:rFonts w:asciiTheme="majorEastAsia" w:eastAsiaTheme="majorEastAsia" w:hAnsiTheme="majorEastAsia" w:hint="eastAsia"/>
        </w:rPr>
        <w:t>Excel</w:t>
      </w:r>
      <w:r w:rsidRPr="00DF532D">
        <w:rPr>
          <w:rFonts w:asciiTheme="majorEastAsia" w:eastAsiaTheme="majorEastAsia" w:hAnsiTheme="majorEastAsia" w:hint="eastAsia"/>
        </w:rPr>
        <w:t>）</w:t>
      </w:r>
      <w:r w:rsidR="0086660F">
        <w:rPr>
          <w:rFonts w:asciiTheme="majorEastAsia" w:eastAsiaTheme="majorEastAsia" w:hAnsiTheme="majorEastAsia" w:hint="eastAsia"/>
        </w:rPr>
        <w:t>必须用日语或</w:t>
      </w:r>
      <w:r w:rsidRPr="00DF532D">
        <w:rPr>
          <w:rFonts w:asciiTheme="majorEastAsia" w:eastAsiaTheme="majorEastAsia" w:hAnsiTheme="majorEastAsia" w:hint="eastAsia"/>
        </w:rPr>
        <w:t>英语填写</w:t>
      </w:r>
      <w:r w:rsidR="0086660F">
        <w:rPr>
          <w:rFonts w:asciiTheme="majorEastAsia" w:eastAsiaTheme="majorEastAsia" w:hAnsiTheme="majorEastAsia" w:hint="eastAsia"/>
        </w:rPr>
        <w:t>必要事项，</w:t>
      </w:r>
      <w:r w:rsidR="002F066A">
        <w:rPr>
          <w:rFonts w:asciiTheme="majorEastAsia" w:eastAsiaTheme="majorEastAsia" w:hAnsiTheme="majorEastAsia" w:hint="eastAsia"/>
        </w:rPr>
        <w:t>请</w:t>
      </w:r>
      <w:r w:rsidR="0086660F">
        <w:rPr>
          <w:rFonts w:asciiTheme="majorEastAsia" w:eastAsiaTheme="majorEastAsia" w:hAnsiTheme="majorEastAsia" w:hint="eastAsia"/>
        </w:rPr>
        <w:t>务必通过电子数据提交。</w:t>
      </w:r>
      <w:r w:rsidR="008C34FF">
        <w:rPr>
          <w:rFonts w:asciiTheme="majorEastAsia" w:eastAsiaTheme="majorEastAsia" w:hAnsiTheme="majorEastAsia" w:hint="eastAsia"/>
        </w:rPr>
        <w:t>另外，报名表的提交即视为应征者同意报名表中记载的所有</w:t>
      </w:r>
      <w:r w:rsidR="00900C4C">
        <w:rPr>
          <w:rFonts w:asciiTheme="majorEastAsia" w:eastAsiaTheme="majorEastAsia" w:hAnsiTheme="majorEastAsia" w:hint="eastAsia"/>
        </w:rPr>
        <w:t>同意</w:t>
      </w:r>
      <w:r w:rsidR="008C34FF">
        <w:rPr>
          <w:rFonts w:asciiTheme="majorEastAsia" w:eastAsiaTheme="majorEastAsia" w:hAnsiTheme="majorEastAsia" w:hint="eastAsia"/>
        </w:rPr>
        <w:t>事项。</w:t>
      </w:r>
    </w:p>
    <w:p w:rsidR="0086660F" w:rsidRPr="00A16FA8" w:rsidRDefault="0086660F" w:rsidP="00A16FA8">
      <w:pPr>
        <w:spacing w:line="340" w:lineRule="exact"/>
        <w:ind w:leftChars="135" w:left="850" w:hangingChars="270" w:hanging="567"/>
        <w:rPr>
          <w:rFonts w:ascii="Arial" w:hAnsi="Arial" w:cs="Arial"/>
        </w:rPr>
      </w:pPr>
      <w:r w:rsidRPr="00DF532D">
        <w:rPr>
          <w:rFonts w:asciiTheme="majorEastAsia" w:eastAsiaTheme="majorEastAsia" w:hAnsiTheme="majorEastAsia" w:hint="eastAsia"/>
        </w:rPr>
        <w:t xml:space="preserve">     </w:t>
      </w:r>
      <w:r>
        <w:rPr>
          <w:rFonts w:asciiTheme="majorEastAsia" w:eastAsiaTheme="majorEastAsia" w:hAnsiTheme="majorEastAsia"/>
        </w:rPr>
        <w:tab/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="ＭＳ 明朝" w:hAnsi="ＭＳ 明朝" w:cs="ＭＳ 明朝" w:hint="eastAsia"/>
        </w:rPr>
        <w:t>通过</w:t>
      </w:r>
      <w:r w:rsidR="00A16FA8">
        <w:rPr>
          <w:rFonts w:asciiTheme="majorEastAsia" w:eastAsiaTheme="majorEastAsia" w:hAnsiTheme="majorEastAsia" w:hint="eastAsia"/>
        </w:rPr>
        <w:t>电子数据（</w:t>
      </w:r>
      <w:r w:rsidR="00A16FA8">
        <w:rPr>
          <w:rFonts w:asciiTheme="majorEastAsia" w:eastAsiaTheme="majorEastAsia" w:hAnsiTheme="majorEastAsia"/>
        </w:rPr>
        <w:t>PDF</w:t>
      </w:r>
      <w:r w:rsidR="00A16FA8">
        <w:rPr>
          <w:rFonts w:asciiTheme="majorEastAsia" w:eastAsiaTheme="majorEastAsia" w:hAnsiTheme="majorEastAsia" w:hint="eastAsia"/>
        </w:rPr>
        <w:t>）提交</w:t>
      </w:r>
      <w:r>
        <w:rPr>
          <w:rFonts w:asciiTheme="majorEastAsia" w:eastAsiaTheme="majorEastAsia" w:hAnsiTheme="majorEastAsia" w:hint="eastAsia"/>
        </w:rPr>
        <w:t>报名表</w:t>
      </w:r>
      <w:r w:rsidRPr="00DF532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Excel</w:t>
      </w:r>
      <w:r w:rsidRPr="00DF532D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及应征作品时，请将文件名命名为漫画家姓名。（例：</w:t>
      </w:r>
      <w:r w:rsidRPr="00A16FA8">
        <w:rPr>
          <w:rFonts w:ascii="Arial" w:hAnsi="Arial" w:cs="Arial" w:hint="eastAsia"/>
        </w:rPr>
        <w:t>Taro</w:t>
      </w:r>
      <w:r w:rsidRPr="00A16FA8">
        <w:rPr>
          <w:rFonts w:ascii="Arial" w:hAnsi="Arial" w:cs="Arial"/>
        </w:rPr>
        <w:t>Gaimu.xlsx,TaroGaimu</w:t>
      </w:r>
      <w:r w:rsidR="00A16FA8" w:rsidRPr="00A16FA8">
        <w:rPr>
          <w:rFonts w:ascii="Arial" w:hAnsi="Arial" w:cs="Arial"/>
        </w:rPr>
        <w:t>.pdf</w:t>
      </w:r>
      <w:r w:rsidRPr="00A16FA8">
        <w:rPr>
          <w:rFonts w:ascii="Arial" w:hAnsi="Arial" w:cs="Arial" w:hint="eastAsia"/>
        </w:rPr>
        <w:t>）</w:t>
      </w:r>
    </w:p>
    <w:p w:rsidR="00B1196F" w:rsidRPr="00DF532D" w:rsidRDefault="00B1196F" w:rsidP="00AB64B0">
      <w:pPr>
        <w:spacing w:line="340" w:lineRule="exact"/>
        <w:ind w:leftChars="404" w:left="991" w:hangingChars="68" w:hanging="143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lastRenderedPageBreak/>
        <w:t>･</w:t>
      </w:r>
      <w:r w:rsidR="002F066A">
        <w:rPr>
          <w:rFonts w:asciiTheme="minorEastAsia" w:hAnsiTheme="minorEastAsia" w:cs="ＭＳ 明朝" w:hint="eastAsia"/>
        </w:rPr>
        <w:t>应征作品仅</w:t>
      </w:r>
      <w:r>
        <w:rPr>
          <w:rFonts w:ascii="Arial" w:hAnsi="Arial" w:cs="Arial"/>
        </w:rPr>
        <w:t>提交电子数据（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）时，</w:t>
      </w:r>
      <w:r w:rsidR="002F066A">
        <w:rPr>
          <w:rFonts w:ascii="Arial" w:hAnsi="Arial" w:cs="Arial" w:hint="eastAsia"/>
        </w:rPr>
        <w:t>需注意</w:t>
      </w:r>
      <w:r w:rsidR="007D6B6D">
        <w:rPr>
          <w:rFonts w:ascii="Arial" w:hAnsi="Arial" w:cs="Arial" w:hint="eastAsia"/>
        </w:rPr>
        <w:t>审查</w:t>
      </w:r>
      <w:r>
        <w:rPr>
          <w:rFonts w:ascii="Arial" w:hAnsi="Arial" w:cs="Arial"/>
        </w:rPr>
        <w:t>原则上</w:t>
      </w:r>
      <w:r w:rsidR="007D6B6D">
        <w:rPr>
          <w:rFonts w:ascii="Arial" w:hAnsi="Arial" w:cs="Arial" w:hint="eastAsia"/>
        </w:rPr>
        <w:t>是</w:t>
      </w:r>
      <w:r>
        <w:rPr>
          <w:rFonts w:ascii="Arial" w:hAnsi="Arial" w:cs="Arial"/>
        </w:rPr>
        <w:t>在印刷</w:t>
      </w:r>
      <w:r w:rsidR="00A16FA8">
        <w:rPr>
          <w:rFonts w:ascii="Arial" w:hAnsi="Arial" w:cs="Arial" w:hint="eastAsia"/>
        </w:rPr>
        <w:t>后的</w:t>
      </w:r>
      <w:r>
        <w:rPr>
          <w:rFonts w:ascii="Arial" w:hAnsi="Arial" w:cs="Arial"/>
        </w:rPr>
        <w:t>状态下进行，</w:t>
      </w:r>
      <w:r w:rsidR="002F066A">
        <w:rPr>
          <w:rFonts w:ascii="Arial" w:hAnsi="Arial" w:cs="Arial" w:hint="eastAsia"/>
        </w:rPr>
        <w:t>请</w:t>
      </w:r>
      <w:r>
        <w:rPr>
          <w:rFonts w:ascii="Arial" w:hAnsi="Arial" w:cs="Arial"/>
        </w:rPr>
        <w:t>将电子数据（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）调整为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页</w:t>
      </w:r>
      <w:r>
        <w:rPr>
          <w:rFonts w:ascii="Arial" w:hAnsi="Arial" w:cs="Arial"/>
        </w:rPr>
        <w:t>A 4</w:t>
      </w:r>
      <w:r w:rsidR="007D6B6D">
        <w:rPr>
          <w:rFonts w:ascii="Arial" w:hAnsi="Arial" w:cs="Arial" w:hint="eastAsia"/>
        </w:rPr>
        <w:t>纸大小</w:t>
      </w:r>
      <w:r>
        <w:rPr>
          <w:rFonts w:ascii="Arial" w:hAnsi="Arial" w:cs="Arial"/>
        </w:rPr>
        <w:t>可印刷的</w:t>
      </w:r>
      <w:r w:rsidR="007D6B6D">
        <w:rPr>
          <w:rFonts w:ascii="Arial" w:hAnsi="Arial" w:cs="Arial" w:hint="eastAsia"/>
        </w:rPr>
        <w:t>状态</w:t>
      </w:r>
      <w:r>
        <w:rPr>
          <w:rFonts w:ascii="Arial" w:hAnsi="Arial" w:cs="Arial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Theme="minorEastAsia" w:hAnsiTheme="minorEastAsia" w:cs="ＭＳ 明朝" w:hint="eastAsia"/>
        </w:rPr>
        <w:t>请在应征作品中</w:t>
      </w:r>
      <w:r w:rsidRPr="00DF532D">
        <w:rPr>
          <w:rFonts w:asciiTheme="majorEastAsia" w:eastAsiaTheme="majorEastAsia" w:hAnsiTheme="majorEastAsia" w:hint="eastAsia"/>
        </w:rPr>
        <w:t>加入页码番号（连续数字番号）</w:t>
      </w:r>
      <w:r w:rsidR="00E74C9F">
        <w:rPr>
          <w:rFonts w:asciiTheme="majorEastAsia" w:eastAsiaTheme="majorEastAsia" w:hAnsiTheme="majorEastAsia" w:hint="eastAsia"/>
        </w:rPr>
        <w:t>。</w:t>
      </w:r>
    </w:p>
    <w:p w:rsidR="001337A7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="00A16FA8">
        <w:rPr>
          <w:rFonts w:asciiTheme="minorEastAsia" w:hAnsiTheme="minorEastAsia" w:cs="ＭＳ 明朝" w:hint="eastAsia"/>
        </w:rPr>
        <w:t>应征作品</w:t>
      </w:r>
      <w:r w:rsidRPr="00DF532D">
        <w:rPr>
          <w:rFonts w:asciiTheme="majorEastAsia" w:eastAsiaTheme="majorEastAsia" w:hAnsiTheme="majorEastAsia" w:hint="eastAsia"/>
        </w:rPr>
        <w:t>（未成册的）有</w:t>
      </w:r>
      <w:r w:rsidR="004D3970">
        <w:rPr>
          <w:rFonts w:asciiTheme="majorEastAsia" w:eastAsiaTheme="majorEastAsia" w:hAnsiTheme="majorEastAsia" w:hint="eastAsia"/>
        </w:rPr>
        <w:t>双联页</w:t>
      </w:r>
      <w:r w:rsidRPr="00DF532D">
        <w:rPr>
          <w:rFonts w:asciiTheme="majorEastAsia" w:eastAsiaTheme="majorEastAsia" w:hAnsiTheme="majorEastAsia" w:hint="eastAsia"/>
        </w:rPr>
        <w:t>时，请标记该页。</w:t>
      </w:r>
    </w:p>
    <w:p w:rsidR="00A16FA8" w:rsidRDefault="00A16FA8" w:rsidP="00A16FA8">
      <w:pPr>
        <w:spacing w:line="340" w:lineRule="exact"/>
        <w:ind w:left="420" w:firstLine="420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>
        <w:rPr>
          <w:rFonts w:asciiTheme="minorEastAsia" w:hAnsiTheme="minorEastAsia" w:cs="ＭＳ 明朝" w:hint="eastAsia"/>
        </w:rPr>
        <w:t>应征作品以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)~c)</w:t>
      </w:r>
      <w:r>
        <w:rPr>
          <w:rFonts w:asciiTheme="majorEastAsia" w:eastAsiaTheme="majorEastAsia" w:hAnsiTheme="majorEastAsia" w:hint="eastAsia"/>
        </w:rPr>
        <w:t>任意形式提交均不会对审查产生不利，但</w:t>
      </w:r>
      <w:r w:rsidR="002F066A">
        <w:rPr>
          <w:rFonts w:asciiTheme="majorEastAsia" w:eastAsiaTheme="majorEastAsia" w:hAnsiTheme="majorEastAsia" w:hint="eastAsia"/>
        </w:rPr>
        <w:t>如果可能的话最好</w:t>
      </w:r>
      <w:r>
        <w:rPr>
          <w:rFonts w:asciiTheme="majorEastAsia" w:eastAsiaTheme="majorEastAsia" w:hAnsiTheme="majorEastAsia" w:hint="eastAsia"/>
        </w:rPr>
        <w:t>以c）的形式提交。</w:t>
      </w:r>
    </w:p>
    <w:p w:rsidR="002F066A" w:rsidRPr="00DF532D" w:rsidRDefault="002F066A" w:rsidP="00A16FA8">
      <w:pPr>
        <w:spacing w:line="340" w:lineRule="exact"/>
        <w:ind w:left="420" w:firstLine="420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t>･</w:t>
      </w:r>
      <w:r>
        <w:rPr>
          <w:rFonts w:asciiTheme="minorEastAsia" w:hAnsiTheme="minorEastAsia" w:cs="ＭＳ 明朝" w:hint="eastAsia"/>
        </w:rPr>
        <w:t>入围获奖候选的应征作品可能会</w:t>
      </w:r>
      <w:r w:rsidR="00553026">
        <w:rPr>
          <w:rFonts w:asciiTheme="minorEastAsia" w:hAnsiTheme="minorEastAsia" w:cs="ＭＳ 明朝" w:hint="eastAsia"/>
        </w:rPr>
        <w:t>被</w:t>
      </w:r>
      <w:r>
        <w:rPr>
          <w:rFonts w:asciiTheme="minorEastAsia" w:hAnsiTheme="minorEastAsia" w:cs="ＭＳ 明朝" w:hint="eastAsia"/>
        </w:rPr>
        <w:t>要求追加提交纸质媒介的份数。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5．作品返还</w:t>
      </w:r>
    </w:p>
    <w:p w:rsidR="002E660C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应征作品一律不返还。</w:t>
      </w:r>
      <w:r w:rsidR="002E660C" w:rsidRPr="00DF532D">
        <w:rPr>
          <w:rFonts w:asciiTheme="majorEastAsia" w:eastAsiaTheme="majorEastAsia" w:hAnsiTheme="majorEastAsia" w:hint="eastAsia"/>
        </w:rPr>
        <w:t>应征作品如果是手绘作品，请一定</w:t>
      </w:r>
      <w:r w:rsidR="00FF2452" w:rsidRPr="00DF532D">
        <w:rPr>
          <w:rFonts w:asciiTheme="majorEastAsia" w:eastAsiaTheme="majorEastAsia" w:hAnsiTheme="majorEastAsia" w:hint="eastAsia"/>
        </w:rPr>
        <w:t>要</w:t>
      </w:r>
      <w:r w:rsidR="002E660C" w:rsidRPr="00DF532D">
        <w:rPr>
          <w:rFonts w:asciiTheme="majorEastAsia" w:eastAsiaTheme="majorEastAsia" w:hAnsiTheme="majorEastAsia" w:hint="eastAsia"/>
        </w:rPr>
        <w:t>提交复印件。</w:t>
      </w:r>
      <w:r w:rsidR="00FF2452" w:rsidRPr="00DF532D">
        <w:rPr>
          <w:rFonts w:asciiTheme="majorEastAsia" w:eastAsiaTheme="majorEastAsia" w:hAnsiTheme="majorEastAsia" w:hint="eastAsia"/>
        </w:rPr>
        <w:t>因为</w:t>
      </w:r>
      <w:r w:rsidR="002E660C" w:rsidRPr="00DF532D">
        <w:rPr>
          <w:rFonts w:asciiTheme="majorEastAsia" w:eastAsiaTheme="majorEastAsia" w:hAnsiTheme="majorEastAsia" w:hint="eastAsia"/>
        </w:rPr>
        <w:t>可能会对应征作品进行捐赠或者展示等处理。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6．作品筛选</w:t>
      </w:r>
    </w:p>
    <w:p w:rsidR="002E660C" w:rsidRPr="00DF532D" w:rsidRDefault="00E74C9F" w:rsidP="00FF2452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Style w:val="ordinary-span-edit2"/>
          <w:rFonts w:ascii="Arial" w:hAnsi="Arial" w:cs="Arial" w:hint="eastAsia"/>
        </w:rPr>
        <w:t>在</w:t>
      </w:r>
      <w:r w:rsidR="008C164B">
        <w:rPr>
          <w:rStyle w:val="ordinary-span-edit2"/>
          <w:rFonts w:ascii="Arial" w:hAnsi="Arial" w:cs="Arial"/>
        </w:rPr>
        <w:t>日本漫画出版社协会的</w:t>
      </w:r>
      <w:r>
        <w:rPr>
          <w:rStyle w:val="ordinary-span-edit2"/>
          <w:rFonts w:ascii="Arial" w:hAnsi="Arial" w:cs="Arial" w:hint="eastAsia"/>
        </w:rPr>
        <w:t>首次</w:t>
      </w:r>
      <w:r w:rsidR="008C164B">
        <w:rPr>
          <w:rStyle w:val="ordinary-span-edit2"/>
          <w:rFonts w:ascii="Arial" w:hAnsi="Arial" w:cs="Arial"/>
        </w:rPr>
        <w:t>审查后，</w:t>
      </w:r>
      <w:r w:rsidR="008C164B">
        <w:rPr>
          <w:rStyle w:val="ordinary-span-edit2"/>
          <w:rFonts w:ascii="Arial" w:hAnsi="Arial" w:cs="Arial" w:hint="eastAsia"/>
        </w:rPr>
        <w:t>由</w:t>
      </w:r>
      <w:r w:rsidR="008C164B">
        <w:rPr>
          <w:rStyle w:val="ordinary-span-edit2"/>
          <w:rFonts w:ascii="Arial" w:hAnsi="Arial" w:cs="Arial"/>
        </w:rPr>
        <w:t>日本国际漫画奖</w:t>
      </w:r>
      <w:r w:rsidR="0086660F">
        <w:rPr>
          <w:rStyle w:val="ordinary-span-edit2"/>
          <w:rFonts w:ascii="Arial" w:hAnsi="Arial" w:cs="Arial" w:hint="eastAsia"/>
        </w:rPr>
        <w:t>评审</w:t>
      </w:r>
      <w:r w:rsidR="008C164B">
        <w:rPr>
          <w:rStyle w:val="ordinary-span-edit2"/>
          <w:rFonts w:ascii="Arial" w:hAnsi="Arial" w:cs="Arial"/>
        </w:rPr>
        <w:t>委员会</w:t>
      </w:r>
      <w:r w:rsidR="008C164B">
        <w:rPr>
          <w:rStyle w:val="ordinary-span-edit2"/>
          <w:rFonts w:ascii="Arial" w:hAnsi="Arial" w:cs="Arial" w:hint="eastAsia"/>
        </w:rPr>
        <w:t>进行选拔</w:t>
      </w:r>
      <w:r w:rsidR="008C164B">
        <w:rPr>
          <w:rStyle w:val="ordinary-span-edit2"/>
          <w:rFonts w:ascii="Arial" w:hAnsi="Arial" w:cs="Arial"/>
        </w:rPr>
        <w:t>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7．颁奖仪式</w:t>
      </w:r>
    </w:p>
    <w:p w:rsidR="002E660C" w:rsidRDefault="00DF532D" w:rsidP="00DF532D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9F06FD">
        <w:rPr>
          <w:rFonts w:asciiTheme="majorEastAsia" w:eastAsiaTheme="majorEastAsia" w:hAnsiTheme="majorEastAsia"/>
        </w:rPr>
        <w:t>3</w:t>
      </w:r>
      <w:r w:rsidR="002E660C" w:rsidRPr="00DF532D">
        <w:rPr>
          <w:rFonts w:asciiTheme="majorEastAsia" w:eastAsiaTheme="majorEastAsia" w:hAnsiTheme="majorEastAsia" w:hint="eastAsia"/>
        </w:rPr>
        <w:t>年2月左右（</w:t>
      </w:r>
      <w:r w:rsidR="008C164B">
        <w:rPr>
          <w:rFonts w:asciiTheme="majorEastAsia" w:eastAsiaTheme="majorEastAsia" w:hAnsiTheme="majorEastAsia" w:hint="eastAsia"/>
        </w:rPr>
        <w:t>预计</w:t>
      </w:r>
      <w:r w:rsidR="002E660C" w:rsidRPr="00DF532D">
        <w:rPr>
          <w:rFonts w:asciiTheme="majorEastAsia" w:eastAsiaTheme="majorEastAsia" w:hAnsiTheme="majorEastAsia" w:hint="eastAsia"/>
        </w:rPr>
        <w:t>）在东京都内举行。</w:t>
      </w:r>
    </w:p>
    <w:p w:rsidR="0086660F" w:rsidRPr="00DF532D" w:rsidRDefault="0086660F" w:rsidP="0086660F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※关于获奖者的招待及颁奖仪式能否举行，将根据新冠疫情的影响等进行判断。</w:t>
      </w:r>
    </w:p>
    <w:sectPr w:rsidR="0086660F" w:rsidRPr="00DF532D" w:rsidSect="008E0DC3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A2" w:rsidRDefault="003C34A2" w:rsidP="00B513D5">
      <w:r>
        <w:separator/>
      </w:r>
    </w:p>
  </w:endnote>
  <w:endnote w:type="continuationSeparator" w:id="0">
    <w:p w:rsidR="003C34A2" w:rsidRDefault="003C34A2" w:rsidP="00B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A2" w:rsidRDefault="003C34A2" w:rsidP="00B513D5">
      <w:r>
        <w:separator/>
      </w:r>
    </w:p>
  </w:footnote>
  <w:footnote w:type="continuationSeparator" w:id="0">
    <w:p w:rsidR="003C34A2" w:rsidRDefault="003C34A2" w:rsidP="00B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E419D"/>
    <w:multiLevelType w:val="hybridMultilevel"/>
    <w:tmpl w:val="29C86B18"/>
    <w:lvl w:ilvl="0" w:tplc="69C4059A">
      <w:start w:val="1"/>
      <w:numFmt w:val="decimal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6CC4832"/>
    <w:multiLevelType w:val="hybridMultilevel"/>
    <w:tmpl w:val="ADE809B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C4"/>
    <w:rsid w:val="00006040"/>
    <w:rsid w:val="00095431"/>
    <w:rsid w:val="000A2EAC"/>
    <w:rsid w:val="000A618E"/>
    <w:rsid w:val="000C0DCA"/>
    <w:rsid w:val="000D0F3D"/>
    <w:rsid w:val="001337A7"/>
    <w:rsid w:val="001D1D8D"/>
    <w:rsid w:val="001E2026"/>
    <w:rsid w:val="002620AF"/>
    <w:rsid w:val="002E660C"/>
    <w:rsid w:val="002F066A"/>
    <w:rsid w:val="00336588"/>
    <w:rsid w:val="00345F89"/>
    <w:rsid w:val="003C26C9"/>
    <w:rsid w:val="003C34A2"/>
    <w:rsid w:val="003E1B7D"/>
    <w:rsid w:val="003E1F65"/>
    <w:rsid w:val="0042073F"/>
    <w:rsid w:val="004C5E13"/>
    <w:rsid w:val="004D3970"/>
    <w:rsid w:val="004E2747"/>
    <w:rsid w:val="00501F02"/>
    <w:rsid w:val="0054579C"/>
    <w:rsid w:val="00553026"/>
    <w:rsid w:val="005F5254"/>
    <w:rsid w:val="00615889"/>
    <w:rsid w:val="00674F7F"/>
    <w:rsid w:val="007436C5"/>
    <w:rsid w:val="007A44FD"/>
    <w:rsid w:val="007A6008"/>
    <w:rsid w:val="007C62DF"/>
    <w:rsid w:val="007D6B6D"/>
    <w:rsid w:val="00860F86"/>
    <w:rsid w:val="0086660F"/>
    <w:rsid w:val="00893332"/>
    <w:rsid w:val="008C164B"/>
    <w:rsid w:val="008C34FF"/>
    <w:rsid w:val="008C479D"/>
    <w:rsid w:val="008C6B01"/>
    <w:rsid w:val="008E0DC3"/>
    <w:rsid w:val="00900C4C"/>
    <w:rsid w:val="0090129A"/>
    <w:rsid w:val="00970BD6"/>
    <w:rsid w:val="00990180"/>
    <w:rsid w:val="009C1B50"/>
    <w:rsid w:val="009F06FD"/>
    <w:rsid w:val="00A16FA8"/>
    <w:rsid w:val="00A30FC0"/>
    <w:rsid w:val="00A6735F"/>
    <w:rsid w:val="00AA0381"/>
    <w:rsid w:val="00AB64B0"/>
    <w:rsid w:val="00B00225"/>
    <w:rsid w:val="00B1196F"/>
    <w:rsid w:val="00B513D5"/>
    <w:rsid w:val="00BC3817"/>
    <w:rsid w:val="00C078CF"/>
    <w:rsid w:val="00C8251C"/>
    <w:rsid w:val="00D56B38"/>
    <w:rsid w:val="00DF532D"/>
    <w:rsid w:val="00E51104"/>
    <w:rsid w:val="00E74C9F"/>
    <w:rsid w:val="00E753C4"/>
    <w:rsid w:val="00ED5CCB"/>
    <w:rsid w:val="00F46BE3"/>
    <w:rsid w:val="00FA502B"/>
    <w:rsid w:val="00FE699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663847-3B7C-4449-AFE8-4B7B25C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3D5"/>
  </w:style>
  <w:style w:type="paragraph" w:styleId="a6">
    <w:name w:val="footer"/>
    <w:basedOn w:val="a"/>
    <w:link w:val="a7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3D5"/>
  </w:style>
  <w:style w:type="character" w:customStyle="1" w:styleId="high-light-bg4">
    <w:name w:val="high-light-bg4"/>
    <w:basedOn w:val="a0"/>
    <w:rsid w:val="00B1196F"/>
  </w:style>
  <w:style w:type="character" w:customStyle="1" w:styleId="ordinary-span-edit2">
    <w:name w:val="ordinary-span-edit2"/>
    <w:basedOn w:val="a0"/>
    <w:rsid w:val="008C164B"/>
  </w:style>
  <w:style w:type="paragraph" w:styleId="a8">
    <w:name w:val="Balloon Text"/>
    <w:basedOn w:val="a"/>
    <w:link w:val="a9"/>
    <w:uiPriority w:val="99"/>
    <w:semiHidden/>
    <w:unhideWhenUsed/>
    <w:rsid w:val="008C479D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79D"/>
    <w:rPr>
      <w:sz w:val="18"/>
      <w:szCs w:val="18"/>
    </w:rPr>
  </w:style>
  <w:style w:type="character" w:styleId="aa">
    <w:name w:val="Hyperlink"/>
    <w:basedOn w:val="a0"/>
    <w:unhideWhenUsed/>
    <w:rsid w:val="000954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5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fa.go.jp/mofaj/annai/zaigai/lis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a.go.jp/mofaj/annai/zaigai/lis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KAIXIANG</dc:creator>
  <cp:lastModifiedBy>OTA AYAKA</cp:lastModifiedBy>
  <cp:revision>2</cp:revision>
  <cp:lastPrinted>2020-05-18T02:08:00Z</cp:lastPrinted>
  <dcterms:created xsi:type="dcterms:W3CDTF">2022-04-20T02:30:00Z</dcterms:created>
  <dcterms:modified xsi:type="dcterms:W3CDTF">2022-04-20T02:30:00Z</dcterms:modified>
</cp:coreProperties>
</file>